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FE9D" w14:textId="117338C6" w:rsidR="004A22BA" w:rsidRDefault="00017109" w:rsidP="00CD0812">
      <w:pPr>
        <w:jc w:val="center"/>
        <w:rPr>
          <w:rFonts w:ascii="Calibri" w:hAnsi="Calibri" w:cs="Arial"/>
          <w:b/>
          <w:color w:val="000000"/>
          <w:sz w:val="28"/>
          <w:szCs w:val="28"/>
        </w:rPr>
      </w:pPr>
      <w:bookmarkStart w:id="0" w:name="_GoBack"/>
      <w:bookmarkEnd w:id="0"/>
      <w:r w:rsidRPr="00017109">
        <w:rPr>
          <w:rFonts w:ascii="Calibri" w:hAnsi="Calibri" w:cs="Arial"/>
          <w:b/>
          <w:color w:val="000000"/>
          <w:sz w:val="28"/>
          <w:szCs w:val="28"/>
        </w:rPr>
        <w:t>AGENDA</w:t>
      </w:r>
    </w:p>
    <w:p w14:paraId="04A79753" w14:textId="77777777" w:rsidR="00F33713" w:rsidRPr="006E539E" w:rsidRDefault="00F33713" w:rsidP="00F3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838"/>
          <w:tab w:val="center" w:pos="4323"/>
        </w:tabs>
        <w:jc w:val="center"/>
        <w:rPr>
          <w:rFonts w:ascii="Calibri" w:hAnsi="Calibri" w:cs="Arial"/>
          <w:b/>
          <w:bCs/>
          <w:color w:val="1F497D"/>
          <w:sz w:val="28"/>
          <w:szCs w:val="28"/>
          <w:lang w:val="es-MX"/>
        </w:rPr>
      </w:pPr>
      <w:r w:rsidRPr="006E539E">
        <w:rPr>
          <w:rFonts w:ascii="Calibri" w:hAnsi="Calibri" w:cs="Arial"/>
          <w:b/>
          <w:bCs/>
          <w:color w:val="1F497D"/>
          <w:sz w:val="28"/>
          <w:szCs w:val="28"/>
          <w:lang w:val="es-MX"/>
        </w:rPr>
        <w:t>Taller regional de capacitación técnica para la protección integral de la niñez y adolescencia en el contexto de la migración</w:t>
      </w:r>
      <w:r>
        <w:rPr>
          <w:rFonts w:ascii="Calibri" w:hAnsi="Calibri" w:cs="Arial"/>
          <w:b/>
          <w:bCs/>
          <w:color w:val="1F497D"/>
          <w:sz w:val="28"/>
          <w:szCs w:val="28"/>
          <w:lang w:val="es-MX"/>
        </w:rPr>
        <w:t>.</w:t>
      </w:r>
    </w:p>
    <w:p w14:paraId="2C64ECF2" w14:textId="77777777" w:rsidR="00F33713" w:rsidRPr="006E539E" w:rsidRDefault="00F33713" w:rsidP="00F3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838"/>
          <w:tab w:val="center" w:pos="4323"/>
        </w:tabs>
        <w:jc w:val="center"/>
        <w:rPr>
          <w:rFonts w:ascii="Calibri" w:hAnsi="Calibri" w:cs="Arial"/>
          <w:b/>
          <w:bCs/>
          <w:color w:val="1F497D"/>
          <w:sz w:val="28"/>
          <w:szCs w:val="28"/>
          <w:lang w:val="es-MX"/>
        </w:rPr>
      </w:pPr>
      <w:r w:rsidRPr="00973F77">
        <w:rPr>
          <w:rFonts w:ascii="Calibri" w:hAnsi="Calibri" w:cs="Arial"/>
          <w:b/>
          <w:bCs/>
          <w:color w:val="1F497D"/>
          <w:sz w:val="28"/>
          <w:szCs w:val="28"/>
          <w:lang w:val="es-MX"/>
        </w:rPr>
        <w:t>Ciudad de Guatemala,</w:t>
      </w:r>
      <w:r w:rsidRPr="00DC269E">
        <w:rPr>
          <w:rFonts w:ascii="Calibri" w:hAnsi="Calibri" w:cs="Arial"/>
          <w:b/>
          <w:sz w:val="28"/>
          <w:szCs w:val="28"/>
          <w:lang w:val="es-MX"/>
        </w:rPr>
        <w:t xml:space="preserve"> </w:t>
      </w:r>
      <w:r w:rsidRPr="006E539E">
        <w:rPr>
          <w:rFonts w:ascii="Calibri" w:hAnsi="Calibri" w:cs="Arial"/>
          <w:b/>
          <w:bCs/>
          <w:color w:val="1F497D"/>
          <w:sz w:val="28"/>
          <w:szCs w:val="28"/>
          <w:lang w:val="es-MX"/>
        </w:rPr>
        <w:t>Guatemala, 16 y 17 de Agosto 201</w:t>
      </w:r>
      <w:r>
        <w:rPr>
          <w:rFonts w:ascii="Calibri" w:hAnsi="Calibri" w:cs="Arial"/>
          <w:b/>
          <w:bCs/>
          <w:color w:val="1F497D"/>
          <w:sz w:val="28"/>
          <w:szCs w:val="28"/>
          <w:lang w:val="es-MX"/>
        </w:rPr>
        <w:t>6</w:t>
      </w:r>
    </w:p>
    <w:p w14:paraId="6A7BD26B" w14:textId="77777777" w:rsidR="00017109" w:rsidRPr="00F33713" w:rsidRDefault="00017109" w:rsidP="00017109">
      <w:pPr>
        <w:pStyle w:val="ListParagraph"/>
        <w:spacing w:after="0" w:line="259" w:lineRule="auto"/>
        <w:jc w:val="both"/>
        <w:rPr>
          <w:rFonts w:ascii="Calibri" w:hAnsi="Calibri" w:cs="Arial"/>
          <w:lang w:val="es-MX"/>
        </w:rPr>
      </w:pPr>
    </w:p>
    <w:p w14:paraId="5D12FD8A" w14:textId="160D7113" w:rsidR="00491FAD" w:rsidRDefault="00455B93" w:rsidP="00491FAD">
      <w:pPr>
        <w:spacing w:after="0" w:line="240" w:lineRule="auto"/>
        <w:ind w:hanging="45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Martes 16 de Agosto 2016</w:t>
      </w:r>
    </w:p>
    <w:p w14:paraId="12A70E06" w14:textId="77777777" w:rsidR="00761211" w:rsidRPr="00DC269E" w:rsidRDefault="00761211" w:rsidP="00491FAD">
      <w:pPr>
        <w:spacing w:after="0" w:line="240" w:lineRule="auto"/>
        <w:ind w:hanging="450"/>
        <w:rPr>
          <w:rFonts w:ascii="Calibri" w:hAnsi="Calibri" w:cs="Arial"/>
          <w:b/>
          <w:sz w:val="24"/>
          <w:szCs w:val="24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280"/>
      </w:tblGrid>
      <w:tr w:rsidR="00491FAD" w:rsidRPr="00DC269E" w14:paraId="7DE41A0B" w14:textId="77777777" w:rsidTr="0045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4C91B84A" w14:textId="77777777" w:rsidR="00491FAD" w:rsidRPr="00DC269E" w:rsidRDefault="00491FAD" w:rsidP="00CD0812">
            <w:pPr>
              <w:jc w:val="center"/>
              <w:rPr>
                <w:rFonts w:ascii="Calibri" w:hAnsi="Calibri" w:cs="Arial"/>
                <w:color w:val="auto"/>
              </w:rPr>
            </w:pPr>
            <w:r w:rsidRPr="00DC269E">
              <w:rPr>
                <w:rFonts w:ascii="Calibri" w:hAnsi="Calibri" w:cs="Arial"/>
                <w:color w:val="auto"/>
              </w:rPr>
              <w:t>Horario</w:t>
            </w:r>
          </w:p>
        </w:tc>
        <w:tc>
          <w:tcPr>
            <w:tcW w:w="8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0D57D71D" w14:textId="77777777" w:rsidR="00491FAD" w:rsidRPr="00DC269E" w:rsidRDefault="00491FAD" w:rsidP="005B0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</w:rPr>
            </w:pPr>
            <w:r w:rsidRPr="00DC269E">
              <w:rPr>
                <w:rFonts w:ascii="Calibri" w:hAnsi="Calibri" w:cs="Arial"/>
                <w:color w:val="auto"/>
              </w:rPr>
              <w:t>Actividad</w:t>
            </w:r>
          </w:p>
        </w:tc>
      </w:tr>
      <w:tr w:rsidR="0030661E" w:rsidRPr="00DC269E" w14:paraId="5375602B" w14:textId="77777777" w:rsidTr="0007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C4A6763" w14:textId="3FA0CA3E" w:rsidR="0030661E" w:rsidRDefault="0030661E" w:rsidP="00CD0812">
            <w:pPr>
              <w:jc w:val="center"/>
              <w:rPr>
                <w:rFonts w:ascii="Calibri" w:hAnsi="Calibri" w:cs="Arial"/>
              </w:rPr>
            </w:pPr>
          </w:p>
          <w:p w14:paraId="7D517206" w14:textId="73D2AB07" w:rsidR="00522E28" w:rsidRDefault="00522E28" w:rsidP="00CD08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 – 9:10</w:t>
            </w:r>
          </w:p>
          <w:p w14:paraId="38903F74" w14:textId="77777777" w:rsidR="00522E28" w:rsidRDefault="00522E28" w:rsidP="00CD0812">
            <w:pPr>
              <w:jc w:val="center"/>
              <w:rPr>
                <w:rFonts w:ascii="Calibri" w:hAnsi="Calibri" w:cs="Arial"/>
              </w:rPr>
            </w:pPr>
          </w:p>
          <w:p w14:paraId="10DF0582" w14:textId="77777777" w:rsidR="00522E28" w:rsidRDefault="00522E28" w:rsidP="00CD0812">
            <w:pPr>
              <w:jc w:val="center"/>
              <w:rPr>
                <w:rFonts w:ascii="Calibri" w:hAnsi="Calibri" w:cs="Arial"/>
              </w:rPr>
            </w:pPr>
          </w:p>
          <w:p w14:paraId="56E300D3" w14:textId="1CF0A6FC" w:rsidR="00522E28" w:rsidRDefault="00522E28" w:rsidP="00CD08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09:10-09:20</w:t>
            </w:r>
          </w:p>
          <w:p w14:paraId="6643698F" w14:textId="77777777" w:rsidR="00522E28" w:rsidRDefault="00522E28" w:rsidP="00CD0812">
            <w:pPr>
              <w:jc w:val="center"/>
              <w:rPr>
                <w:rFonts w:ascii="Calibri" w:hAnsi="Calibri" w:cs="Arial"/>
              </w:rPr>
            </w:pPr>
          </w:p>
          <w:p w14:paraId="43358D28" w14:textId="77777777" w:rsidR="00522E28" w:rsidRDefault="00522E28" w:rsidP="00CD0812">
            <w:pPr>
              <w:jc w:val="center"/>
              <w:rPr>
                <w:rFonts w:ascii="Calibri" w:hAnsi="Calibri" w:cs="Arial"/>
              </w:rPr>
            </w:pPr>
          </w:p>
          <w:p w14:paraId="78751B2F" w14:textId="2020C669" w:rsidR="00522E28" w:rsidRDefault="00522E28" w:rsidP="00CD08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09:20-09:30</w:t>
            </w:r>
          </w:p>
          <w:p w14:paraId="167B8338" w14:textId="77777777" w:rsidR="00522E28" w:rsidRDefault="00522E28" w:rsidP="00CD0812">
            <w:pPr>
              <w:jc w:val="center"/>
              <w:rPr>
                <w:rFonts w:ascii="Calibri" w:hAnsi="Calibri" w:cs="Arial"/>
              </w:rPr>
            </w:pPr>
          </w:p>
          <w:p w14:paraId="1B65B4E4" w14:textId="77777777" w:rsidR="00522E28" w:rsidRDefault="00522E28" w:rsidP="00CD0812">
            <w:pPr>
              <w:jc w:val="center"/>
              <w:rPr>
                <w:rFonts w:ascii="Calibri" w:hAnsi="Calibri" w:cs="Arial"/>
              </w:rPr>
            </w:pPr>
          </w:p>
          <w:p w14:paraId="32C82623" w14:textId="24686963" w:rsidR="00522E28" w:rsidRPr="00DC269E" w:rsidRDefault="00522E28" w:rsidP="00CD08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09:30-09:40</w:t>
            </w:r>
          </w:p>
        </w:tc>
        <w:tc>
          <w:tcPr>
            <w:tcW w:w="8280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37079CD8" w14:textId="77777777" w:rsidR="0030661E" w:rsidRDefault="0030661E" w:rsidP="00306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DC269E">
              <w:rPr>
                <w:rFonts w:ascii="Calibri" w:hAnsi="Calibri" w:cs="Arial"/>
                <w:b/>
              </w:rPr>
              <w:t xml:space="preserve">Bienvenida </w:t>
            </w:r>
          </w:p>
          <w:p w14:paraId="448391DA" w14:textId="59224FC4" w:rsidR="004A4E38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Palabras del Señor Salvador Gutiérrez </w:t>
            </w:r>
          </w:p>
          <w:p w14:paraId="145B0692" w14:textId="713B4384" w:rsidR="004A4E38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Secretario Técnico </w:t>
            </w:r>
            <w:proofErr w:type="spellStart"/>
            <w:r>
              <w:rPr>
                <w:rFonts w:ascii="Calibri" w:hAnsi="Calibri" w:cs="Arial"/>
              </w:rPr>
              <w:t>a.i.</w:t>
            </w:r>
            <w:proofErr w:type="spellEnd"/>
            <w:r>
              <w:rPr>
                <w:rFonts w:ascii="Calibri" w:hAnsi="Calibri" w:cs="Arial"/>
              </w:rPr>
              <w:t xml:space="preserve"> de la Conferencia Regional Sobre Migración </w:t>
            </w:r>
          </w:p>
          <w:p w14:paraId="0CD1584F" w14:textId="77777777" w:rsidR="004A4E38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14:paraId="60B709CB" w14:textId="77777777" w:rsidR="004A4E38" w:rsidRDefault="004A4E38" w:rsidP="004A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Palabras del Señor </w:t>
            </w:r>
            <w:r w:rsidRPr="004A4E38">
              <w:rPr>
                <w:rFonts w:ascii="Calibri" w:hAnsi="Calibri" w:cs="Arial"/>
              </w:rPr>
              <w:t xml:space="preserve">Jorge Peraza, </w:t>
            </w:r>
          </w:p>
          <w:p w14:paraId="1CEE3C57" w14:textId="68FF9B84" w:rsidR="004A4E38" w:rsidRDefault="004A4E38" w:rsidP="004A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4A4E38">
              <w:rPr>
                <w:rFonts w:ascii="Calibri" w:hAnsi="Calibri" w:cs="Arial"/>
              </w:rPr>
              <w:t>Jefe de Misión en El Salvador, Honduras y Guatemala, OIM</w:t>
            </w:r>
          </w:p>
          <w:p w14:paraId="193D380C" w14:textId="77777777" w:rsidR="004A4E38" w:rsidRDefault="004A4E38" w:rsidP="004A4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14:paraId="3270EE5B" w14:textId="77777777" w:rsidR="0030661E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Palabras de la Licenciada Anahí </w:t>
            </w:r>
            <w:proofErr w:type="spellStart"/>
            <w:r>
              <w:rPr>
                <w:rFonts w:ascii="Calibri" w:hAnsi="Calibri" w:cs="Arial"/>
              </w:rPr>
              <w:t>Keller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</w:p>
          <w:p w14:paraId="67817E68" w14:textId="77777777" w:rsidR="004A4E38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Sub secretaria, Secretaría de Bienestar Social de la Presidencia de la República</w:t>
            </w:r>
          </w:p>
          <w:p w14:paraId="0E70FD41" w14:textId="77777777" w:rsidR="004A4E38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14:paraId="3AC9971C" w14:textId="77777777" w:rsidR="004A4E38" w:rsidRDefault="004A4E38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Palabras de la Embajadora </w:t>
            </w:r>
            <w:proofErr w:type="spellStart"/>
            <w:r>
              <w:rPr>
                <w:rFonts w:ascii="Calibri" w:hAnsi="Calibri" w:cs="Arial"/>
              </w:rPr>
              <w:t>Anamaría</w:t>
            </w:r>
            <w:proofErr w:type="spellEnd"/>
            <w:r>
              <w:rPr>
                <w:rFonts w:ascii="Calibri" w:hAnsi="Calibri" w:cs="Arial"/>
              </w:rPr>
              <w:t xml:space="preserve"> Diéguez,</w:t>
            </w:r>
          </w:p>
          <w:p w14:paraId="50BF3C33" w14:textId="4A6E5E3B" w:rsidR="00070D49" w:rsidRPr="00DC269E" w:rsidRDefault="004A4E38" w:rsidP="0007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Viceministra de Relaciones Exteriores</w:t>
            </w:r>
          </w:p>
        </w:tc>
      </w:tr>
      <w:tr w:rsidR="00070D49" w:rsidRPr="00DC269E" w14:paraId="3F365691" w14:textId="77777777" w:rsidTr="0007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3DD0FB" w14:textId="08445B8B" w:rsidR="00070D49" w:rsidRPr="00070D49" w:rsidRDefault="00070D49" w:rsidP="00EC74DF">
            <w:pPr>
              <w:jc w:val="center"/>
              <w:rPr>
                <w:rFonts w:ascii="Calibri" w:hAnsi="Calibri" w:cs="Arial"/>
              </w:rPr>
            </w:pPr>
            <w:r w:rsidRPr="00070D49">
              <w:rPr>
                <w:rFonts w:ascii="Calibri" w:hAnsi="Calibri" w:cs="Arial"/>
              </w:rPr>
              <w:t>09:40-09:45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13870E25" w14:textId="2675CBC5" w:rsidR="00070D49" w:rsidRPr="00DC269E" w:rsidRDefault="00070D49" w:rsidP="00EC74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Receso para salida de autoridades</w:t>
            </w:r>
          </w:p>
        </w:tc>
      </w:tr>
      <w:tr w:rsidR="00E01736" w:rsidRPr="00DC269E" w14:paraId="08677CD2" w14:textId="77777777" w:rsidTr="0045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2B5827DE" w14:textId="20EBBBAF" w:rsidR="00E01736" w:rsidRPr="00DC269E" w:rsidRDefault="00522E28" w:rsidP="00CD08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09:45-10:00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323EBDFD" w14:textId="77777777" w:rsidR="00E01736" w:rsidRPr="00E01736" w:rsidRDefault="00E01736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E01736">
              <w:rPr>
                <w:rFonts w:ascii="Calibri" w:hAnsi="Calibri" w:cs="Arial"/>
                <w:b/>
              </w:rPr>
              <w:t xml:space="preserve">Repaso de agenda y objetivos del taller </w:t>
            </w:r>
          </w:p>
          <w:p w14:paraId="6FFE4344" w14:textId="65717295" w:rsidR="00E01736" w:rsidRPr="00DC269E" w:rsidRDefault="00E01736" w:rsidP="005B0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DC269E">
              <w:rPr>
                <w:rFonts w:ascii="Calibri" w:hAnsi="Calibri" w:cs="Arial"/>
              </w:rPr>
              <w:t>Facilita: OIM</w:t>
            </w:r>
          </w:p>
        </w:tc>
      </w:tr>
      <w:tr w:rsidR="0030661E" w:rsidRPr="00DC269E" w14:paraId="149C8690" w14:textId="77777777" w:rsidTr="00455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62AFF450" w14:textId="1AB7ABDF" w:rsidR="0030661E" w:rsidRPr="00DC269E" w:rsidRDefault="00522E28" w:rsidP="005B65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10:00- </w:t>
            </w:r>
            <w:r w:rsidR="00070D49">
              <w:rPr>
                <w:rFonts w:ascii="Calibri" w:hAnsi="Calibri" w:cs="Arial"/>
              </w:rPr>
              <w:t>10:</w:t>
            </w:r>
            <w:r w:rsidR="005B65E0">
              <w:rPr>
                <w:rFonts w:ascii="Calibri" w:hAnsi="Calibri" w:cs="Arial"/>
              </w:rPr>
              <w:t>2</w:t>
            </w:r>
            <w:r w:rsidR="00070D49">
              <w:rPr>
                <w:rFonts w:ascii="Calibri" w:hAnsi="Calibri" w:cs="Arial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793763A4" w14:textId="77777777" w:rsidR="00070D49" w:rsidRDefault="00070D49" w:rsidP="00070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E647F5">
              <w:rPr>
                <w:rFonts w:ascii="Calibri" w:hAnsi="Calibri" w:cs="Arial"/>
                <w:b/>
              </w:rPr>
              <w:t xml:space="preserve">Presentación </w:t>
            </w:r>
            <w:r>
              <w:rPr>
                <w:rFonts w:ascii="Calibri" w:hAnsi="Calibri" w:cs="Arial"/>
                <w:b/>
              </w:rPr>
              <w:t xml:space="preserve">de las acciones en materia de protección integral a niñez y adolescencia migrante realizadas en el marco de la CRM  </w:t>
            </w:r>
          </w:p>
          <w:p w14:paraId="5CF67F3D" w14:textId="77777777" w:rsidR="00070D49" w:rsidRDefault="00070D49" w:rsidP="00070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Antecedentes y seguimiento de las acciones en el marco de la CRM</w:t>
            </w:r>
          </w:p>
          <w:p w14:paraId="133C8A91" w14:textId="777C4051" w:rsidR="000410E0" w:rsidRPr="00DC269E" w:rsidRDefault="00070D49" w:rsidP="00070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Facilita: Gobierno de Guatemala</w:t>
            </w:r>
          </w:p>
        </w:tc>
      </w:tr>
      <w:tr w:rsidR="0030661E" w:rsidRPr="00DC269E" w14:paraId="6F469E54" w14:textId="77777777" w:rsidTr="0045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09D447E" w14:textId="6B4F9DA4" w:rsidR="0030661E" w:rsidRPr="00DC269E" w:rsidRDefault="00522E28" w:rsidP="005B65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30661E" w:rsidRPr="00DC269E">
              <w:rPr>
                <w:rFonts w:ascii="Calibri" w:hAnsi="Calibri" w:cs="Arial"/>
              </w:rPr>
              <w:t>:</w:t>
            </w:r>
            <w:r w:rsidR="005B65E0">
              <w:rPr>
                <w:rFonts w:ascii="Calibri" w:hAnsi="Calibri" w:cs="Arial"/>
              </w:rPr>
              <w:t>2</w:t>
            </w:r>
            <w:r w:rsidR="00070D49">
              <w:rPr>
                <w:rFonts w:ascii="Calibri" w:hAnsi="Calibri" w:cs="Arial"/>
              </w:rPr>
              <w:t>0-</w:t>
            </w:r>
            <w:r w:rsidR="0030661E" w:rsidRPr="00DC269E">
              <w:rPr>
                <w:rFonts w:ascii="Calibri" w:hAnsi="Calibri" w:cs="Arial"/>
              </w:rPr>
              <w:t xml:space="preserve"> – 10:</w:t>
            </w:r>
            <w:r w:rsidR="00596BBA">
              <w:rPr>
                <w:rFonts w:ascii="Calibri" w:hAnsi="Calibri" w:cs="Arial"/>
              </w:rPr>
              <w:t>4</w:t>
            </w:r>
            <w:r w:rsidR="005B65E0">
              <w:rPr>
                <w:rFonts w:ascii="Calibri" w:hAnsi="Calibri" w:cs="Arial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7C39CAF6" w14:textId="77777777" w:rsidR="00070D49" w:rsidRDefault="00070D49" w:rsidP="0007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410E0">
              <w:rPr>
                <w:rFonts w:ascii="Calibri" w:hAnsi="Calibri" w:cs="Arial"/>
                <w:b/>
              </w:rPr>
              <w:t xml:space="preserve">Presentación </w:t>
            </w:r>
            <w:r>
              <w:rPr>
                <w:rFonts w:ascii="Calibri" w:hAnsi="Calibri" w:cs="Arial"/>
                <w:b/>
              </w:rPr>
              <w:t xml:space="preserve">de </w:t>
            </w:r>
            <w:r w:rsidRPr="000410E0">
              <w:rPr>
                <w:rFonts w:ascii="Calibri" w:hAnsi="Calibri" w:cs="Arial"/>
                <w:b/>
              </w:rPr>
              <w:t>participantes</w:t>
            </w:r>
            <w:r>
              <w:rPr>
                <w:rFonts w:ascii="Calibri" w:hAnsi="Calibri" w:cs="Arial"/>
              </w:rPr>
              <w:t xml:space="preserve"> </w:t>
            </w:r>
          </w:p>
          <w:p w14:paraId="5C597767" w14:textId="1094C7E3" w:rsidR="00E647F5" w:rsidRPr="00DC269E" w:rsidRDefault="00070D49" w:rsidP="00070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Facilita: OIM y Gobierno de Guatemala</w:t>
            </w:r>
          </w:p>
        </w:tc>
      </w:tr>
      <w:tr w:rsidR="00527321" w:rsidRPr="00DC269E" w14:paraId="6C8FA720" w14:textId="77777777" w:rsidTr="0007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7ADA1EE7" w14:textId="3373BFFE" w:rsidR="00527321" w:rsidRPr="00DC269E" w:rsidRDefault="002A4B78" w:rsidP="005B65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</w:t>
            </w:r>
            <w:r w:rsidR="00596BBA">
              <w:rPr>
                <w:rFonts w:ascii="Calibri" w:hAnsi="Calibri" w:cs="Arial"/>
              </w:rPr>
              <w:t>4</w:t>
            </w:r>
            <w:r w:rsidR="005B65E0">
              <w:rPr>
                <w:rFonts w:ascii="Calibri" w:hAnsi="Calibri" w:cs="Arial"/>
              </w:rPr>
              <w:t>0</w:t>
            </w:r>
            <w:r w:rsidR="00527321" w:rsidRPr="00DC269E">
              <w:rPr>
                <w:rFonts w:ascii="Calibri" w:hAnsi="Calibri" w:cs="Arial"/>
              </w:rPr>
              <w:t xml:space="preserve"> – 1</w:t>
            </w:r>
            <w:r w:rsidR="00FE03E5">
              <w:rPr>
                <w:rFonts w:ascii="Calibri" w:hAnsi="Calibri" w:cs="Arial"/>
              </w:rPr>
              <w:t>1</w:t>
            </w:r>
            <w:r w:rsidR="00527321" w:rsidRPr="00DC269E">
              <w:rPr>
                <w:rFonts w:ascii="Calibri" w:hAnsi="Calibri" w:cs="Arial"/>
              </w:rPr>
              <w:t>:</w:t>
            </w:r>
            <w:r w:rsidR="00FE03E5">
              <w:rPr>
                <w:rFonts w:ascii="Calibri" w:hAnsi="Calibri" w:cs="Arial"/>
              </w:rPr>
              <w:t>0</w:t>
            </w:r>
            <w:r w:rsidR="00527321" w:rsidRPr="00DC269E">
              <w:rPr>
                <w:rFonts w:ascii="Calibri" w:hAnsi="Calibri" w:cs="Arial"/>
              </w:rPr>
              <w:t>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14:paraId="1CE0865F" w14:textId="601CA023" w:rsidR="00527321" w:rsidRPr="00DC269E" w:rsidRDefault="00527321" w:rsidP="00CD0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  <w:b/>
              </w:rPr>
              <w:t>Receso</w:t>
            </w:r>
          </w:p>
        </w:tc>
      </w:tr>
      <w:tr w:rsidR="0030661E" w:rsidRPr="00DC269E" w14:paraId="4C2AEF0C" w14:textId="77777777" w:rsidTr="0045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263E6ED5" w14:textId="3F548D62" w:rsidR="0030661E" w:rsidRPr="00DC269E" w:rsidRDefault="0030661E" w:rsidP="00DA1019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1</w:t>
            </w:r>
            <w:r w:rsidR="00FE03E5">
              <w:rPr>
                <w:rFonts w:ascii="Calibri" w:hAnsi="Calibri" w:cs="Arial"/>
              </w:rPr>
              <w:t>1</w:t>
            </w:r>
            <w:r w:rsidRPr="00DC269E">
              <w:rPr>
                <w:rFonts w:ascii="Calibri" w:hAnsi="Calibri" w:cs="Arial"/>
              </w:rPr>
              <w:t>:</w:t>
            </w:r>
            <w:r w:rsidR="00FE03E5">
              <w:rPr>
                <w:rFonts w:ascii="Calibri" w:hAnsi="Calibri" w:cs="Arial"/>
              </w:rPr>
              <w:t>0</w:t>
            </w:r>
            <w:r w:rsidRPr="00DC269E">
              <w:rPr>
                <w:rFonts w:ascii="Calibri" w:hAnsi="Calibri" w:cs="Arial"/>
              </w:rPr>
              <w:t>0 - 1</w:t>
            </w:r>
            <w:r w:rsidR="007F085B">
              <w:rPr>
                <w:rFonts w:ascii="Calibri" w:hAnsi="Calibri" w:cs="Arial"/>
              </w:rPr>
              <w:t>1</w:t>
            </w:r>
            <w:r w:rsidRPr="00DC269E">
              <w:rPr>
                <w:rFonts w:ascii="Calibri" w:hAnsi="Calibri" w:cs="Arial"/>
              </w:rPr>
              <w:t>:</w:t>
            </w:r>
            <w:r w:rsidR="00DA1019">
              <w:rPr>
                <w:rFonts w:ascii="Calibri" w:hAnsi="Calibri" w:cs="Arial"/>
              </w:rPr>
              <w:t>45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02F0C906" w14:textId="3E99973B" w:rsidR="007F085B" w:rsidRDefault="007F085B" w:rsidP="0052215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F085B">
              <w:rPr>
                <w:rFonts w:cstheme="minorHAnsi"/>
                <w:b/>
              </w:rPr>
              <w:t>Niñas, niños y personas adolescentes</w:t>
            </w:r>
            <w:r>
              <w:rPr>
                <w:rFonts w:cstheme="minorHAnsi"/>
                <w:b/>
              </w:rPr>
              <w:t xml:space="preserve"> </w:t>
            </w:r>
            <w:r w:rsidRPr="007F085B">
              <w:rPr>
                <w:rFonts w:cstheme="minorHAnsi"/>
                <w:b/>
              </w:rPr>
              <w:t xml:space="preserve">que migran en </w:t>
            </w:r>
            <w:r>
              <w:rPr>
                <w:rFonts w:cstheme="minorHAnsi"/>
                <w:b/>
              </w:rPr>
              <w:t xml:space="preserve">la </w:t>
            </w:r>
            <w:r w:rsidR="008618EB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 xml:space="preserve">egión </w:t>
            </w:r>
          </w:p>
          <w:p w14:paraId="57D1F937" w14:textId="47B6BC1E" w:rsidR="00522150" w:rsidRPr="00522150" w:rsidRDefault="00522150" w:rsidP="0052215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lang w:val="es-ES_tradnl"/>
              </w:rPr>
            </w:pPr>
            <w:r>
              <w:rPr>
                <w:rFonts w:ascii="Calibri" w:hAnsi="Calibri" w:cs="Arial"/>
                <w:lang w:val="es-ES_tradnl"/>
              </w:rPr>
              <w:t>Dinámica grupal para reconocer las p</w:t>
            </w:r>
            <w:r w:rsidR="007F085B" w:rsidRPr="007F085B">
              <w:rPr>
                <w:rFonts w:ascii="Calibri" w:hAnsi="Calibri" w:cs="Arial"/>
                <w:lang w:val="es-ES_tradnl"/>
              </w:rPr>
              <w:t xml:space="preserve">articularidades de las diversas poblaciones de </w:t>
            </w:r>
            <w:r w:rsidR="008618EB">
              <w:rPr>
                <w:rFonts w:ascii="Calibri" w:hAnsi="Calibri" w:cs="Arial"/>
                <w:lang w:val="es-ES_tradnl"/>
              </w:rPr>
              <w:t>NNA</w:t>
            </w:r>
            <w:r w:rsidR="007F085B" w:rsidRPr="00FA437F">
              <w:rPr>
                <w:rFonts w:ascii="Calibri" w:hAnsi="Calibri" w:cs="Arial"/>
                <w:lang w:val="es-ES_tradnl"/>
              </w:rPr>
              <w:t xml:space="preserve"> </w:t>
            </w:r>
            <w:r w:rsidR="00594B9A">
              <w:rPr>
                <w:rFonts w:ascii="Calibri" w:hAnsi="Calibri" w:cs="Arial"/>
                <w:lang w:val="es-ES_tradnl"/>
              </w:rPr>
              <w:t xml:space="preserve">migrantes </w:t>
            </w:r>
            <w:r w:rsidR="007F085B" w:rsidRPr="00FA437F">
              <w:rPr>
                <w:rFonts w:ascii="Calibri" w:hAnsi="Calibri" w:cs="Arial"/>
                <w:lang w:val="es-ES_tradnl"/>
              </w:rPr>
              <w:t xml:space="preserve">que participan de las migraciones, </w:t>
            </w:r>
            <w:r w:rsidR="00175371">
              <w:rPr>
                <w:rFonts w:ascii="Calibri" w:hAnsi="Calibri" w:cs="Arial"/>
                <w:lang w:val="es-ES_tradnl"/>
              </w:rPr>
              <w:t>desde</w:t>
            </w:r>
            <w:r w:rsidR="007F085B" w:rsidRPr="00FA437F">
              <w:rPr>
                <w:rFonts w:ascii="Calibri" w:hAnsi="Calibri" w:cs="Arial"/>
                <w:lang w:val="es-ES_tradnl"/>
              </w:rPr>
              <w:t xml:space="preserve"> los enfoques de </w:t>
            </w:r>
            <w:r w:rsidR="00175371">
              <w:rPr>
                <w:rFonts w:ascii="Calibri" w:hAnsi="Calibri" w:cs="Arial"/>
                <w:lang w:val="es-ES_tradnl"/>
              </w:rPr>
              <w:t>DDHH</w:t>
            </w:r>
            <w:r w:rsidR="007F085B" w:rsidRPr="00FA437F">
              <w:rPr>
                <w:rFonts w:ascii="Calibri" w:hAnsi="Calibri" w:cs="Arial"/>
                <w:lang w:val="es-ES_tradnl"/>
              </w:rPr>
              <w:t>, género, diversidad, interculturalidad, interés superior, participación y autonomía progresiva.</w:t>
            </w:r>
          </w:p>
          <w:p w14:paraId="442EA2DE" w14:textId="375FD004" w:rsidR="00736E3F" w:rsidRPr="00736E3F" w:rsidRDefault="00736E3F" w:rsidP="00FC2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  <w:r w:rsidR="007F085B">
              <w:rPr>
                <w:rFonts w:ascii="Calibri" w:hAnsi="Calibri" w:cs="Arial"/>
              </w:rPr>
              <w:t xml:space="preserve">acilita: </w:t>
            </w:r>
            <w:r w:rsidR="00FC27B4">
              <w:rPr>
                <w:rFonts w:ascii="Calibri" w:hAnsi="Calibri" w:cs="Arial"/>
              </w:rPr>
              <w:t>Gobierno de Guatemala y OIM</w:t>
            </w:r>
          </w:p>
        </w:tc>
      </w:tr>
      <w:tr w:rsidR="007F085B" w:rsidRPr="00DC269E" w14:paraId="3509055F" w14:textId="77777777" w:rsidTr="00455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431D220D" w14:textId="4F67F849" w:rsidR="007F085B" w:rsidRPr="00DC269E" w:rsidRDefault="00DA1019" w:rsidP="00DA101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11:45</w:t>
            </w:r>
            <w:r w:rsidR="007F085B">
              <w:rPr>
                <w:rFonts w:ascii="Calibri" w:hAnsi="Calibri" w:cs="Arial"/>
              </w:rPr>
              <w:t xml:space="preserve"> – 12:30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0012B5AC" w14:textId="77777777" w:rsidR="007F085B" w:rsidRDefault="007F085B" w:rsidP="0052215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65FE8">
              <w:rPr>
                <w:rFonts w:cstheme="minorHAnsi"/>
                <w:b/>
              </w:rPr>
              <w:t xml:space="preserve">Riesgos que enfrentan los niños, niñas y adolescentes migrantes en la región </w:t>
            </w:r>
          </w:p>
          <w:p w14:paraId="0FE9BCD4" w14:textId="3D7DF8BF" w:rsidR="00522150" w:rsidRPr="00522150" w:rsidRDefault="007F085B" w:rsidP="0052215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5FE8">
              <w:rPr>
                <w:rFonts w:cstheme="minorHAnsi"/>
              </w:rPr>
              <w:t xml:space="preserve">Dinámica </w:t>
            </w:r>
            <w:r w:rsidR="00522150">
              <w:rPr>
                <w:rFonts w:cstheme="minorHAnsi"/>
              </w:rPr>
              <w:t xml:space="preserve">grupal </w:t>
            </w:r>
            <w:r w:rsidRPr="00B65FE8">
              <w:rPr>
                <w:rFonts w:cstheme="minorHAnsi"/>
              </w:rPr>
              <w:t xml:space="preserve">para  analizar  e identificar las condiciones de riesgo  que enfrentan  antes de salir de su país, durante el </w:t>
            </w:r>
            <w:r w:rsidRPr="00B65FE8">
              <w:rPr>
                <w:rFonts w:eastAsia="Times New Roman" w:cstheme="minorHAnsi"/>
              </w:rPr>
              <w:t xml:space="preserve">tránsito, en el país de destino o al  </w:t>
            </w:r>
            <w:r w:rsidR="008618EB">
              <w:rPr>
                <w:rFonts w:eastAsia="Times New Roman" w:cstheme="minorHAnsi"/>
              </w:rPr>
              <w:t>retornar</w:t>
            </w:r>
            <w:r w:rsidRPr="00B65FE8">
              <w:rPr>
                <w:rFonts w:eastAsia="Times New Roman" w:cstheme="minorHAnsi"/>
              </w:rPr>
              <w:t xml:space="preserve"> al lugar de origen.</w:t>
            </w:r>
          </w:p>
          <w:p w14:paraId="4FB02F07" w14:textId="71BC09A9" w:rsidR="007F085B" w:rsidRPr="007F085B" w:rsidRDefault="008618EB" w:rsidP="0052215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ascii="Calibri" w:hAnsi="Calibri" w:cs="Arial"/>
              </w:rPr>
              <w:t xml:space="preserve">Facilita: </w:t>
            </w:r>
            <w:r w:rsidR="00FC27B4">
              <w:rPr>
                <w:rFonts w:ascii="Calibri" w:hAnsi="Calibri" w:cs="Arial"/>
              </w:rPr>
              <w:t xml:space="preserve">Gobierno de Guatemala y </w:t>
            </w:r>
            <w:r>
              <w:rPr>
                <w:rFonts w:ascii="Calibri" w:hAnsi="Calibri" w:cs="Arial"/>
              </w:rPr>
              <w:t>OIM</w:t>
            </w:r>
          </w:p>
        </w:tc>
      </w:tr>
      <w:tr w:rsidR="00527321" w:rsidRPr="00DC269E" w14:paraId="1B60D8C3" w14:textId="77777777" w:rsidTr="00FC2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3AFDB626" w14:textId="77777777" w:rsidR="00527321" w:rsidRPr="00DC269E" w:rsidRDefault="00527321" w:rsidP="00CD0812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12:30 – 1:30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14:paraId="3241A4ED" w14:textId="0C65AD6B" w:rsidR="00527321" w:rsidRPr="00DC269E" w:rsidRDefault="007D7235" w:rsidP="00CD0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Almuerzo</w:t>
            </w:r>
          </w:p>
        </w:tc>
      </w:tr>
      <w:tr w:rsidR="0030661E" w:rsidRPr="00DC269E" w14:paraId="1D50F8A7" w14:textId="77777777" w:rsidTr="00455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3DA7F451" w14:textId="17D62F01" w:rsidR="0030661E" w:rsidRPr="00DC269E" w:rsidRDefault="00527321" w:rsidP="006151F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1:30 </w:t>
            </w:r>
            <w:r w:rsidRPr="00DC269E">
              <w:rPr>
                <w:rFonts w:ascii="Calibri" w:hAnsi="Calibri" w:cs="Arial"/>
              </w:rPr>
              <w:t>–</w:t>
            </w:r>
            <w:r w:rsidR="00C754FE">
              <w:rPr>
                <w:rFonts w:ascii="Calibri" w:hAnsi="Calibri" w:cs="Arial"/>
              </w:rPr>
              <w:t xml:space="preserve"> </w:t>
            </w:r>
            <w:r w:rsidR="006151FC">
              <w:rPr>
                <w:rFonts w:ascii="Calibri" w:hAnsi="Calibri" w:cs="Arial"/>
              </w:rPr>
              <w:t>3</w:t>
            </w:r>
            <w:r w:rsidR="00886DF2">
              <w:rPr>
                <w:rFonts w:ascii="Calibri" w:hAnsi="Calibri" w:cs="Arial"/>
              </w:rPr>
              <w:t>:</w:t>
            </w:r>
            <w:r w:rsidR="006151FC">
              <w:rPr>
                <w:rFonts w:ascii="Calibri" w:hAnsi="Calibri" w:cs="Arial"/>
              </w:rPr>
              <w:t>00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52D1D034" w14:textId="2A1E3E57" w:rsidR="00540FFF" w:rsidRDefault="00FC27B4" w:rsidP="00540F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rFonts w:ascii="Calibri" w:hAnsi="Calibri" w:cs="Arial"/>
                <w:b/>
                <w:lang w:val="es-ES_tradnl"/>
              </w:rPr>
              <w:t xml:space="preserve">Panel: </w:t>
            </w:r>
            <w:r w:rsidR="008C2BD0">
              <w:rPr>
                <w:rFonts w:ascii="Calibri" w:hAnsi="Calibri" w:cs="Arial"/>
                <w:b/>
                <w:lang w:val="es-ES_tradnl"/>
              </w:rPr>
              <w:t>Instrumentos</w:t>
            </w:r>
            <w:r w:rsidR="00522150" w:rsidRPr="00FA437F">
              <w:rPr>
                <w:rFonts w:ascii="Calibri" w:hAnsi="Calibri" w:cs="Arial"/>
                <w:b/>
                <w:lang w:val="es-ES_tradnl"/>
              </w:rPr>
              <w:t xml:space="preserve"> internacionales</w:t>
            </w:r>
            <w:r w:rsidR="00522150">
              <w:rPr>
                <w:rFonts w:ascii="Calibri" w:hAnsi="Calibri" w:cs="Arial"/>
                <w:b/>
                <w:lang w:val="es-ES_tradnl"/>
              </w:rPr>
              <w:t xml:space="preserve">, </w:t>
            </w:r>
            <w:r w:rsidR="008C2BD0">
              <w:rPr>
                <w:b/>
              </w:rPr>
              <w:t>principios</w:t>
            </w:r>
            <w:r w:rsidR="00540FFF">
              <w:rPr>
                <w:b/>
              </w:rPr>
              <w:t xml:space="preserve"> y obligaciones para la protección de derechos de niños, niñas y adolescentes migrantes  </w:t>
            </w:r>
          </w:p>
          <w:p w14:paraId="1E472760" w14:textId="17247414" w:rsidR="00540FFF" w:rsidRDefault="00540FFF" w:rsidP="00540F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Principales obligaciones y principios contemplados en instrumentos regionales e internacionales </w:t>
            </w:r>
          </w:p>
          <w:p w14:paraId="02D1DC40" w14:textId="77777777" w:rsidR="00FC27B4" w:rsidRDefault="00FC27B4" w:rsidP="00FC27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Participan: OIM, ACNUR, CICR, UNICEF </w:t>
            </w:r>
          </w:p>
          <w:p w14:paraId="6F54A529" w14:textId="099224B7" w:rsidR="00736E3F" w:rsidRPr="00736E3F" w:rsidRDefault="00886DF2" w:rsidP="00FC27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Facilita: </w:t>
            </w:r>
            <w:r w:rsidR="00522150">
              <w:rPr>
                <w:rFonts w:ascii="Calibri" w:hAnsi="Calibri" w:cs="Arial"/>
              </w:rPr>
              <w:t>OIM</w:t>
            </w:r>
          </w:p>
        </w:tc>
      </w:tr>
      <w:tr w:rsidR="00886DF2" w:rsidRPr="00DC269E" w14:paraId="73DD0081" w14:textId="77777777" w:rsidTr="0045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67C43990" w14:textId="59B350AE" w:rsidR="00886DF2" w:rsidRDefault="006151FC" w:rsidP="006151F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886DF2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00</w:t>
            </w:r>
            <w:r w:rsidR="00886DF2">
              <w:rPr>
                <w:rFonts w:ascii="Calibri" w:hAnsi="Calibri" w:cs="Arial"/>
              </w:rPr>
              <w:t xml:space="preserve"> – 3:45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4041856F" w14:textId="365E35EC" w:rsidR="00CB29BC" w:rsidRDefault="00CB29BC" w:rsidP="00CB29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3"/>
                <w:szCs w:val="23"/>
                <w:lang w:val="es-ES"/>
              </w:rPr>
            </w:pPr>
            <w:r w:rsidRPr="00CB29BC">
              <w:rPr>
                <w:rFonts w:eastAsia="Times New Roman" w:cs="Arial"/>
                <w:b/>
                <w:sz w:val="23"/>
                <w:szCs w:val="23"/>
                <w:lang w:val="es-ES"/>
              </w:rPr>
              <w:t>Recomendaciones y buenas prácticas sobre el rol de la intervención consular en la cadena de protección d</w:t>
            </w:r>
            <w:r w:rsidR="00373DF0">
              <w:rPr>
                <w:rFonts w:eastAsia="Times New Roman" w:cs="Arial"/>
                <w:b/>
                <w:sz w:val="23"/>
                <w:szCs w:val="23"/>
                <w:lang w:val="es-ES"/>
              </w:rPr>
              <w:t>e la niñez migrante y refugiada e indicadores comunes para su registro en la cadena consular</w:t>
            </w:r>
          </w:p>
          <w:p w14:paraId="6DE135E2" w14:textId="560AC532" w:rsidR="00886DF2" w:rsidRDefault="00CB29BC" w:rsidP="00CB2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Facilitan: ACNUR y UNICEF</w:t>
            </w:r>
          </w:p>
        </w:tc>
      </w:tr>
      <w:tr w:rsidR="00B818A9" w:rsidRPr="00DC269E" w14:paraId="09D0BBA6" w14:textId="77777777" w:rsidTr="00FC27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116D2C74" w14:textId="50F26209" w:rsidR="00B818A9" w:rsidRPr="00DC269E" w:rsidRDefault="00B818A9" w:rsidP="00CD0812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3:45 – 4:00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14:paraId="244F1B22" w14:textId="453847D7" w:rsidR="00B818A9" w:rsidRPr="00DC269E" w:rsidRDefault="00B818A9" w:rsidP="00CD0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  <w:b/>
              </w:rPr>
              <w:t>Receso</w:t>
            </w:r>
          </w:p>
        </w:tc>
      </w:tr>
      <w:tr w:rsidR="0030661E" w:rsidRPr="00DC269E" w14:paraId="728BE026" w14:textId="77777777" w:rsidTr="0045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4274727B" w14:textId="20FD7A5F" w:rsidR="0066409D" w:rsidRDefault="0066409D" w:rsidP="00CD0812">
            <w:pPr>
              <w:jc w:val="center"/>
              <w:rPr>
                <w:rFonts w:ascii="Calibri" w:hAnsi="Calibri" w:cs="Arial"/>
              </w:rPr>
            </w:pPr>
            <w:r w:rsidRPr="0037708C">
              <w:rPr>
                <w:rFonts w:ascii="Calibri" w:hAnsi="Calibri" w:cs="Arial"/>
              </w:rPr>
              <w:t>3:45- 5:30</w:t>
            </w:r>
          </w:p>
          <w:p w14:paraId="50469383" w14:textId="77777777" w:rsidR="0066409D" w:rsidRDefault="0066409D" w:rsidP="00CD0812">
            <w:pPr>
              <w:jc w:val="center"/>
              <w:rPr>
                <w:rFonts w:ascii="Calibri" w:hAnsi="Calibri" w:cs="Arial"/>
              </w:rPr>
            </w:pPr>
          </w:p>
          <w:p w14:paraId="268A09CE" w14:textId="0858C33C" w:rsidR="0037708C" w:rsidRDefault="0030661E" w:rsidP="00CD0812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4:00 – 5:00</w:t>
            </w:r>
          </w:p>
          <w:p w14:paraId="56B2864C" w14:textId="77777777" w:rsidR="0037708C" w:rsidRDefault="0037708C" w:rsidP="00CD0812">
            <w:pPr>
              <w:jc w:val="center"/>
              <w:rPr>
                <w:rFonts w:ascii="Calibri" w:hAnsi="Calibri" w:cs="Arial"/>
              </w:rPr>
            </w:pPr>
          </w:p>
          <w:p w14:paraId="19D700BB" w14:textId="77777777" w:rsidR="0037708C" w:rsidRDefault="0037708C" w:rsidP="00CD0812">
            <w:pPr>
              <w:jc w:val="center"/>
              <w:rPr>
                <w:rFonts w:ascii="Calibri" w:hAnsi="Calibri" w:cs="Arial"/>
              </w:rPr>
            </w:pPr>
          </w:p>
          <w:p w14:paraId="38F87083" w14:textId="2891C878" w:rsidR="0030661E" w:rsidRPr="00DC269E" w:rsidRDefault="0030661E" w:rsidP="00CD08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64769B55" w14:textId="0DD627BC" w:rsidR="0066409D" w:rsidRDefault="0066409D" w:rsidP="006640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051BBA">
              <w:rPr>
                <w:rFonts w:ascii="Calibri" w:hAnsi="Calibri" w:cs="Arial"/>
                <w:b/>
              </w:rPr>
              <w:t xml:space="preserve">Observación práctica: Visita a albergue de NNA </w:t>
            </w:r>
            <w:r w:rsidR="00594B9A">
              <w:rPr>
                <w:rFonts w:ascii="Calibri" w:hAnsi="Calibri" w:cs="Arial"/>
                <w:b/>
              </w:rPr>
              <w:t xml:space="preserve">migrante </w:t>
            </w:r>
            <w:r w:rsidRPr="00051BBA">
              <w:rPr>
                <w:rFonts w:ascii="Calibri" w:hAnsi="Calibri" w:cs="Arial"/>
                <w:b/>
              </w:rPr>
              <w:t>retornada (SBS)</w:t>
            </w:r>
          </w:p>
          <w:p w14:paraId="14E72BDC" w14:textId="77777777" w:rsidR="00FC27B4" w:rsidRDefault="00FC27B4" w:rsidP="00D92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52A69BC" w14:textId="02A2E3AF" w:rsidR="00E508AE" w:rsidRPr="00051BBA" w:rsidRDefault="00E508AE" w:rsidP="00D92E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1BBA">
              <w:rPr>
                <w:b/>
              </w:rPr>
              <w:t xml:space="preserve">Intercambio de experiencias en la región </w:t>
            </w:r>
            <w:r w:rsidR="00D92E53">
              <w:rPr>
                <w:b/>
              </w:rPr>
              <w:t>sobre</w:t>
            </w:r>
            <w:r w:rsidRPr="00051BBA">
              <w:rPr>
                <w:b/>
              </w:rPr>
              <w:t xml:space="preserve"> </w:t>
            </w:r>
            <w:r w:rsidR="007C02C8">
              <w:rPr>
                <w:b/>
              </w:rPr>
              <w:t xml:space="preserve">acciones de </w:t>
            </w:r>
            <w:r w:rsidRPr="00051BBA">
              <w:rPr>
                <w:b/>
              </w:rPr>
              <w:t xml:space="preserve">protección de niñez y adolescencia migrante </w:t>
            </w:r>
          </w:p>
          <w:p w14:paraId="3D1A7751" w14:textId="6BBF02FA" w:rsidR="00CB29BC" w:rsidRDefault="00CB29BC" w:rsidP="00E5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E508AE">
              <w:rPr>
                <w:rFonts w:cs="Aharoni"/>
              </w:rPr>
              <w:t xml:space="preserve">Actividad grupal de intercambio </w:t>
            </w:r>
            <w:r w:rsidR="00E508AE">
              <w:rPr>
                <w:rFonts w:cs="Aharoni"/>
              </w:rPr>
              <w:t xml:space="preserve">de experiencias </w:t>
            </w:r>
            <w:r w:rsidRPr="00E508AE">
              <w:rPr>
                <w:rFonts w:cs="Aharoni"/>
              </w:rPr>
              <w:t>entre instituciones y países</w:t>
            </w:r>
            <w:r>
              <w:rPr>
                <w:rFonts w:ascii="Calibri" w:hAnsi="Calibri" w:cs="Arial"/>
              </w:rPr>
              <w:t xml:space="preserve"> </w:t>
            </w:r>
          </w:p>
          <w:p w14:paraId="498E48CE" w14:textId="2584B951" w:rsidR="00051BBA" w:rsidRPr="00051BBA" w:rsidRDefault="00E508AE" w:rsidP="00051B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Facilita: OIM</w:t>
            </w:r>
          </w:p>
        </w:tc>
      </w:tr>
      <w:tr w:rsidR="0030661E" w:rsidRPr="00DC269E" w14:paraId="3B36E6EA" w14:textId="77777777" w:rsidTr="00455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none" w:sz="0" w:space="0" w:color="auto"/>
            </w:tcBorders>
            <w:shd w:val="clear" w:color="auto" w:fill="auto"/>
          </w:tcPr>
          <w:p w14:paraId="7B22FF6C" w14:textId="374C44FC" w:rsidR="0030661E" w:rsidRPr="00DC269E" w:rsidRDefault="0030661E" w:rsidP="00CD0812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5:00 – 5:30</w:t>
            </w:r>
          </w:p>
        </w:tc>
        <w:tc>
          <w:tcPr>
            <w:tcW w:w="8280" w:type="dxa"/>
            <w:tcBorders>
              <w:left w:val="none" w:sz="0" w:space="0" w:color="auto"/>
            </w:tcBorders>
            <w:shd w:val="clear" w:color="auto" w:fill="auto"/>
          </w:tcPr>
          <w:p w14:paraId="08ADC88D" w14:textId="77777777" w:rsidR="0030661E" w:rsidRPr="00DC269E" w:rsidRDefault="0030661E" w:rsidP="00306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  <w:b/>
              </w:rPr>
              <w:t xml:space="preserve">Cierre </w:t>
            </w:r>
          </w:p>
          <w:p w14:paraId="4FEFBD1D" w14:textId="4183E384" w:rsidR="0030661E" w:rsidRPr="00DC269E" w:rsidRDefault="0030661E" w:rsidP="00E01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Facilita:</w:t>
            </w:r>
            <w:r w:rsidR="00E01736">
              <w:rPr>
                <w:rFonts w:ascii="Calibri" w:hAnsi="Calibri" w:cs="Arial"/>
              </w:rPr>
              <w:t xml:space="preserve"> Secretaría Técnica CRM y Gobierno de Guatemala</w:t>
            </w:r>
            <w:r w:rsidRPr="00DC269E">
              <w:rPr>
                <w:rFonts w:ascii="Calibri" w:hAnsi="Calibri" w:cs="Arial"/>
              </w:rPr>
              <w:t xml:space="preserve"> </w:t>
            </w:r>
          </w:p>
        </w:tc>
      </w:tr>
    </w:tbl>
    <w:p w14:paraId="2D09234A" w14:textId="77777777" w:rsidR="00455B93" w:rsidRDefault="00455B93" w:rsidP="00455B93">
      <w:pPr>
        <w:spacing w:after="0" w:line="240" w:lineRule="auto"/>
        <w:ind w:hanging="450"/>
        <w:rPr>
          <w:rFonts w:ascii="Calibri" w:hAnsi="Calibri" w:cs="Arial"/>
          <w:b/>
          <w:sz w:val="24"/>
          <w:szCs w:val="24"/>
        </w:rPr>
      </w:pPr>
    </w:p>
    <w:p w14:paraId="3798403A" w14:textId="77777777" w:rsidR="00455B93" w:rsidRDefault="00455B93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14:paraId="36D85E69" w14:textId="529BA1BA" w:rsidR="00491FAD" w:rsidRPr="00DC269E" w:rsidRDefault="00455B93" w:rsidP="00455B93">
      <w:pPr>
        <w:spacing w:after="0" w:line="240" w:lineRule="auto"/>
        <w:ind w:hanging="45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Miércoles 17 de Agosto 2016</w:t>
      </w:r>
    </w:p>
    <w:p w14:paraId="25AAC3B4" w14:textId="77777777" w:rsidR="00491FAD" w:rsidRPr="00DC269E" w:rsidRDefault="00491FAD" w:rsidP="00491FAD">
      <w:pPr>
        <w:spacing w:after="0" w:line="240" w:lineRule="auto"/>
        <w:rPr>
          <w:rFonts w:ascii="Calibri" w:hAnsi="Calibri" w:cs="Arial"/>
          <w:b/>
          <w:color w:val="1F497D" w:themeColor="text2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7942"/>
      </w:tblGrid>
      <w:tr w:rsidR="00491FAD" w:rsidRPr="00DC269E" w14:paraId="09C80C69" w14:textId="77777777" w:rsidTr="00542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232296E6" w14:textId="77777777" w:rsidR="00491FAD" w:rsidRPr="00DC269E" w:rsidRDefault="00491FAD" w:rsidP="00542C9B">
            <w:pPr>
              <w:jc w:val="center"/>
              <w:rPr>
                <w:rFonts w:ascii="Calibri" w:hAnsi="Calibri" w:cs="Arial"/>
                <w:color w:val="auto"/>
              </w:rPr>
            </w:pPr>
            <w:r w:rsidRPr="00DC269E">
              <w:rPr>
                <w:rFonts w:ascii="Calibri" w:hAnsi="Calibri" w:cs="Arial"/>
                <w:color w:val="auto"/>
              </w:rPr>
              <w:t>Horario</w:t>
            </w:r>
          </w:p>
        </w:tc>
        <w:tc>
          <w:tcPr>
            <w:tcW w:w="7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0103CC7A" w14:textId="77777777" w:rsidR="00491FAD" w:rsidRPr="00DC269E" w:rsidRDefault="00491FAD" w:rsidP="005B0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auto"/>
              </w:rPr>
            </w:pPr>
            <w:r w:rsidRPr="00DC269E">
              <w:rPr>
                <w:rFonts w:ascii="Calibri" w:hAnsi="Calibri" w:cs="Arial"/>
                <w:color w:val="auto"/>
              </w:rPr>
              <w:t>Actividad</w:t>
            </w:r>
          </w:p>
        </w:tc>
      </w:tr>
      <w:tr w:rsidR="00491FAD" w:rsidRPr="00DC269E" w14:paraId="4A696AA8" w14:textId="77777777" w:rsidTr="0054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A90D270" w14:textId="65E9299D" w:rsidR="00491FAD" w:rsidRPr="00DC269E" w:rsidRDefault="00491FAD" w:rsidP="00542C9B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9:00 – 9:30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</w:tcPr>
          <w:p w14:paraId="00E6042C" w14:textId="77777777" w:rsidR="00491FAD" w:rsidRPr="00DC269E" w:rsidRDefault="00491FAD" w:rsidP="00BC3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DC269E">
              <w:rPr>
                <w:rFonts w:ascii="Calibri" w:hAnsi="Calibri" w:cs="Arial"/>
                <w:b/>
              </w:rPr>
              <w:t>Síntesis del día anterior</w:t>
            </w:r>
          </w:p>
          <w:p w14:paraId="4D7CDE4F" w14:textId="6FC61531" w:rsidR="00491FAD" w:rsidRPr="00DC269E" w:rsidRDefault="00491FAD" w:rsidP="00E01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Facilita</w:t>
            </w:r>
            <w:r w:rsidR="00E01736">
              <w:rPr>
                <w:rFonts w:ascii="Calibri" w:hAnsi="Calibri" w:cs="Arial"/>
              </w:rPr>
              <w:t>: Secretaría Técnica CRM y Gobierno de Guatemala</w:t>
            </w:r>
            <w:r w:rsidRPr="00DC269E">
              <w:rPr>
                <w:rFonts w:ascii="Calibri" w:hAnsi="Calibri" w:cs="Arial"/>
              </w:rPr>
              <w:t xml:space="preserve"> </w:t>
            </w:r>
          </w:p>
        </w:tc>
      </w:tr>
      <w:tr w:rsidR="00491FAD" w:rsidRPr="00DC269E" w14:paraId="4F9C2F06" w14:textId="77777777" w:rsidTr="00542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2C7F503" w14:textId="77777777" w:rsidR="0066409D" w:rsidRDefault="0066409D" w:rsidP="00542C9B">
            <w:pPr>
              <w:jc w:val="center"/>
              <w:rPr>
                <w:rFonts w:ascii="Calibri" w:hAnsi="Calibri" w:cs="Arial"/>
              </w:rPr>
            </w:pPr>
            <w:r w:rsidRPr="0037708C">
              <w:rPr>
                <w:rFonts w:ascii="Calibri" w:hAnsi="Calibri" w:cs="Arial"/>
              </w:rPr>
              <w:t>09:00- 10: 45</w:t>
            </w:r>
          </w:p>
          <w:p w14:paraId="7E297BFF" w14:textId="77777777" w:rsidR="0066409D" w:rsidRDefault="0066409D" w:rsidP="00542C9B">
            <w:pPr>
              <w:jc w:val="center"/>
              <w:rPr>
                <w:rFonts w:ascii="Calibri" w:hAnsi="Calibri" w:cs="Arial"/>
              </w:rPr>
            </w:pPr>
          </w:p>
          <w:p w14:paraId="1D449ABA" w14:textId="7AB987FE" w:rsidR="0037708C" w:rsidRDefault="00491FAD" w:rsidP="00542C9B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9:30 – 10:</w:t>
            </w:r>
            <w:r w:rsidR="00546367">
              <w:rPr>
                <w:rFonts w:ascii="Calibri" w:hAnsi="Calibri" w:cs="Arial"/>
              </w:rPr>
              <w:t>3</w:t>
            </w:r>
            <w:r w:rsidRPr="00DC269E">
              <w:rPr>
                <w:rFonts w:ascii="Calibri" w:hAnsi="Calibri" w:cs="Arial"/>
              </w:rPr>
              <w:t>0</w:t>
            </w:r>
          </w:p>
          <w:p w14:paraId="6BF08BDD" w14:textId="77777777" w:rsidR="0037708C" w:rsidRDefault="0037708C" w:rsidP="00542C9B">
            <w:pPr>
              <w:jc w:val="center"/>
              <w:rPr>
                <w:rFonts w:ascii="Calibri" w:hAnsi="Calibri" w:cs="Arial"/>
              </w:rPr>
            </w:pPr>
          </w:p>
          <w:p w14:paraId="06328344" w14:textId="77777777" w:rsidR="0037708C" w:rsidRDefault="0037708C" w:rsidP="00542C9B">
            <w:pPr>
              <w:jc w:val="center"/>
              <w:rPr>
                <w:rFonts w:ascii="Calibri" w:hAnsi="Calibri" w:cs="Arial"/>
              </w:rPr>
            </w:pPr>
          </w:p>
          <w:p w14:paraId="492D8B0B" w14:textId="3508B451" w:rsidR="00491FAD" w:rsidRPr="0037708C" w:rsidRDefault="00491FAD" w:rsidP="00542C9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</w:tcPr>
          <w:p w14:paraId="3B84A459" w14:textId="463F3BCF" w:rsidR="0066409D" w:rsidRDefault="0066409D" w:rsidP="006640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051BBA">
              <w:rPr>
                <w:rFonts w:ascii="Calibri" w:hAnsi="Calibri" w:cs="Arial"/>
                <w:b/>
              </w:rPr>
              <w:t xml:space="preserve">Observación práctica: Visita a albergue de NNA </w:t>
            </w:r>
            <w:r w:rsidR="00594B9A">
              <w:rPr>
                <w:rFonts w:ascii="Calibri" w:hAnsi="Calibri" w:cs="Arial"/>
                <w:b/>
              </w:rPr>
              <w:t xml:space="preserve">migrante </w:t>
            </w:r>
            <w:r w:rsidRPr="00051BBA">
              <w:rPr>
                <w:rFonts w:ascii="Calibri" w:hAnsi="Calibri" w:cs="Arial"/>
                <w:b/>
              </w:rPr>
              <w:t>retornada (SBS)</w:t>
            </w:r>
          </w:p>
          <w:p w14:paraId="3650DA9E" w14:textId="77777777" w:rsidR="0066409D" w:rsidRDefault="0066409D" w:rsidP="006640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14:paraId="17D61951" w14:textId="06E2D6B0" w:rsidR="0037708C" w:rsidRPr="00051BBA" w:rsidRDefault="0037708C" w:rsidP="00D92E5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51BBA">
              <w:rPr>
                <w:b/>
              </w:rPr>
              <w:t xml:space="preserve">Intercambio de experiencias en la región </w:t>
            </w:r>
            <w:r w:rsidR="00D92E53">
              <w:rPr>
                <w:b/>
              </w:rPr>
              <w:t>sobre</w:t>
            </w:r>
            <w:r w:rsidR="007C02C8">
              <w:rPr>
                <w:b/>
              </w:rPr>
              <w:t xml:space="preserve"> acciones de</w:t>
            </w:r>
            <w:r w:rsidRPr="00051BBA">
              <w:rPr>
                <w:b/>
              </w:rPr>
              <w:t xml:space="preserve"> protección de niñez y adolescencia migrante </w:t>
            </w:r>
          </w:p>
          <w:p w14:paraId="0B95E6F6" w14:textId="70062285" w:rsidR="0037708C" w:rsidRDefault="0037708C" w:rsidP="00377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E508AE">
              <w:rPr>
                <w:rFonts w:cs="Aharoni"/>
              </w:rPr>
              <w:t xml:space="preserve">Actividad grupal de intercambio </w:t>
            </w:r>
            <w:r>
              <w:rPr>
                <w:rFonts w:cs="Aharoni"/>
              </w:rPr>
              <w:t xml:space="preserve">de experiencias </w:t>
            </w:r>
            <w:r w:rsidRPr="00E508AE">
              <w:rPr>
                <w:rFonts w:cs="Aharoni"/>
              </w:rPr>
              <w:t>entre instituciones y países</w:t>
            </w:r>
            <w:r>
              <w:rPr>
                <w:rFonts w:ascii="Calibri" w:hAnsi="Calibri" w:cs="Arial"/>
              </w:rPr>
              <w:t xml:space="preserve"> </w:t>
            </w:r>
          </w:p>
          <w:p w14:paraId="78FE51FC" w14:textId="13A4D193" w:rsidR="00C71513" w:rsidRPr="00DC269E" w:rsidRDefault="0037708C" w:rsidP="006640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Facilita: OIM</w:t>
            </w:r>
          </w:p>
        </w:tc>
      </w:tr>
      <w:tr w:rsidR="00491FAD" w:rsidRPr="00DC269E" w14:paraId="4CB4FAB0" w14:textId="77777777" w:rsidTr="0054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35C4EA66" w14:textId="1B28D6E1" w:rsidR="00491FAD" w:rsidRPr="00DC269E" w:rsidRDefault="00546367" w:rsidP="00542C9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10:3</w:t>
            </w:r>
            <w:r w:rsidR="00491FAD" w:rsidRPr="00DC269E">
              <w:rPr>
                <w:rFonts w:ascii="Calibri" w:hAnsi="Calibri" w:cs="Arial"/>
              </w:rPr>
              <w:t>0 – 10:</w:t>
            </w:r>
            <w:r>
              <w:rPr>
                <w:rFonts w:ascii="Calibri" w:hAnsi="Calibri" w:cs="Arial"/>
              </w:rPr>
              <w:t>45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14:paraId="5E611023" w14:textId="08C82C11" w:rsidR="00491FAD" w:rsidRPr="00DC269E" w:rsidRDefault="00491FAD" w:rsidP="005B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  <w:b/>
              </w:rPr>
              <w:t>Receso</w:t>
            </w:r>
          </w:p>
        </w:tc>
      </w:tr>
      <w:tr w:rsidR="00491FAD" w:rsidRPr="00DC269E" w14:paraId="4ACEC7D3" w14:textId="77777777" w:rsidTr="00542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60201F6" w14:textId="42E6A31B" w:rsidR="00491FAD" w:rsidRPr="00DC269E" w:rsidRDefault="00491FAD" w:rsidP="006151FC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10:</w:t>
            </w:r>
            <w:r w:rsidR="00546367">
              <w:rPr>
                <w:rFonts w:ascii="Calibri" w:hAnsi="Calibri" w:cs="Arial"/>
              </w:rPr>
              <w:t>45</w:t>
            </w:r>
            <w:r w:rsidRPr="00DC269E">
              <w:rPr>
                <w:rFonts w:ascii="Calibri" w:hAnsi="Calibri" w:cs="Arial"/>
              </w:rPr>
              <w:t xml:space="preserve"> - 12:</w:t>
            </w:r>
            <w:r w:rsidR="006151FC">
              <w:rPr>
                <w:rFonts w:ascii="Calibri" w:hAnsi="Calibri" w:cs="Arial"/>
              </w:rPr>
              <w:t>0</w:t>
            </w:r>
            <w:r w:rsidRPr="00DC269E">
              <w:rPr>
                <w:rFonts w:ascii="Calibri" w:hAnsi="Calibri" w:cs="Arial"/>
              </w:rPr>
              <w:t>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</w:tcPr>
          <w:p w14:paraId="2683E1AE" w14:textId="39034963" w:rsidR="00C71513" w:rsidRDefault="0066409D" w:rsidP="007612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</w:t>
            </w:r>
            <w:r w:rsidR="005F130C">
              <w:rPr>
                <w:rFonts w:ascii="Calibri" w:hAnsi="Calibri" w:cs="Arial"/>
                <w:b/>
              </w:rPr>
              <w:t>plicación de</w:t>
            </w:r>
            <w:r w:rsidR="005A4B67" w:rsidRPr="003E445D">
              <w:rPr>
                <w:rFonts w:ascii="Calibri" w:hAnsi="Calibri" w:cs="Arial"/>
                <w:b/>
              </w:rPr>
              <w:t xml:space="preserve"> las acciones propuestas en</w:t>
            </w:r>
            <w:r w:rsidR="00C71513">
              <w:rPr>
                <w:rFonts w:ascii="Calibri" w:hAnsi="Calibri" w:cs="Arial"/>
                <w:b/>
              </w:rPr>
              <w:t xml:space="preserve"> los “Lineamientos </w:t>
            </w:r>
            <w:r>
              <w:rPr>
                <w:rFonts w:ascii="Calibri" w:hAnsi="Calibri" w:cs="Arial"/>
                <w:b/>
              </w:rPr>
              <w:t xml:space="preserve">Regionales </w:t>
            </w:r>
            <w:r w:rsidR="00C71513">
              <w:rPr>
                <w:rFonts w:ascii="Calibri" w:hAnsi="Calibri" w:cs="Arial"/>
                <w:b/>
              </w:rPr>
              <w:t>de Actuación</w:t>
            </w:r>
            <w:r>
              <w:rPr>
                <w:rFonts w:ascii="Calibri" w:hAnsi="Calibri" w:cs="Arial"/>
                <w:b/>
              </w:rPr>
              <w:t xml:space="preserve"> para la protección integral </w:t>
            </w:r>
            <w:r w:rsidRPr="00761211">
              <w:rPr>
                <w:rFonts w:ascii="Calibri" w:hAnsi="Calibri" w:cs="Arial"/>
                <w:b/>
              </w:rPr>
              <w:t>de la Niñez y Adolescencia en el Contexto de la Migración</w:t>
            </w:r>
            <w:r w:rsidR="00C71513">
              <w:rPr>
                <w:rFonts w:ascii="Calibri" w:hAnsi="Calibri" w:cs="Arial"/>
                <w:b/>
              </w:rPr>
              <w:t>”</w:t>
            </w:r>
          </w:p>
          <w:p w14:paraId="2CEE59BE" w14:textId="4E231ABA" w:rsidR="005A4B67" w:rsidRPr="003E445D" w:rsidRDefault="005A4B67" w:rsidP="002726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Arial"/>
              </w:rPr>
            </w:pPr>
            <w:r w:rsidRPr="003E445D">
              <w:rPr>
                <w:rFonts w:ascii="Calibri" w:hAnsi="Calibri" w:cs="Arial"/>
              </w:rPr>
              <w:t xml:space="preserve">Dinámica </w:t>
            </w:r>
            <w:r w:rsidR="0066409D">
              <w:rPr>
                <w:rFonts w:ascii="Calibri" w:hAnsi="Calibri" w:cs="Arial"/>
              </w:rPr>
              <w:t xml:space="preserve">grupal </w:t>
            </w:r>
            <w:r w:rsidRPr="003E445D">
              <w:rPr>
                <w:rFonts w:ascii="Calibri" w:hAnsi="Calibri" w:cs="Arial"/>
              </w:rPr>
              <w:t>para analizar las acciones existentes</w:t>
            </w:r>
            <w:r>
              <w:rPr>
                <w:rFonts w:ascii="Calibri" w:hAnsi="Calibri" w:cs="Arial"/>
              </w:rPr>
              <w:t xml:space="preserve"> e incorporar nuevas propuestas</w:t>
            </w:r>
            <w:r w:rsidRPr="003E445D">
              <w:rPr>
                <w:rFonts w:ascii="Calibri" w:hAnsi="Calibri" w:cs="Arial"/>
              </w:rPr>
              <w:t>:</w:t>
            </w:r>
          </w:p>
          <w:p w14:paraId="4EF588EB" w14:textId="77777777" w:rsidR="005A4B67" w:rsidRPr="003E445D" w:rsidRDefault="005A4B67" w:rsidP="0076121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  <w:r w:rsidRPr="003E445D">
              <w:rPr>
                <w:lang w:val="es-GT"/>
              </w:rPr>
              <w:t>Acciones de protección antes de partir (en el país de origen)</w:t>
            </w:r>
          </w:p>
          <w:p w14:paraId="3C92705E" w14:textId="77777777" w:rsidR="005A4B67" w:rsidRPr="003E445D" w:rsidRDefault="005A4B67" w:rsidP="0076121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  <w:r w:rsidRPr="003E445D">
              <w:rPr>
                <w:lang w:val="es-GT"/>
              </w:rPr>
              <w:t xml:space="preserve">Acciones de protección durante la detección y recepción en países de tránsito y destino </w:t>
            </w:r>
          </w:p>
          <w:p w14:paraId="58EDAD8C" w14:textId="77777777" w:rsidR="005A4B67" w:rsidRPr="003E445D" w:rsidRDefault="005A4B67" w:rsidP="0076121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  <w:r w:rsidRPr="003E445D">
              <w:rPr>
                <w:lang w:val="es-GT"/>
              </w:rPr>
              <w:t>Acciones de protección en procesos de integración</w:t>
            </w:r>
          </w:p>
          <w:p w14:paraId="3127C72D" w14:textId="77777777" w:rsidR="005A4B67" w:rsidRPr="003E445D" w:rsidRDefault="005A4B67" w:rsidP="0076121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  <w:r w:rsidRPr="003E445D">
              <w:rPr>
                <w:lang w:val="es-GT"/>
              </w:rPr>
              <w:t>Acciones de protección en procesos de retorno</w:t>
            </w:r>
          </w:p>
          <w:p w14:paraId="5E10D1BA" w14:textId="1540DBB6" w:rsidR="005A4B67" w:rsidRPr="003E445D" w:rsidRDefault="005A4B67" w:rsidP="00761211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  <w:r w:rsidRPr="003E445D">
              <w:rPr>
                <w:lang w:val="es-GT"/>
              </w:rPr>
              <w:t xml:space="preserve">Acciones de protección en procesos de recepción y reintegración </w:t>
            </w:r>
          </w:p>
          <w:p w14:paraId="7662E3EC" w14:textId="726DDA50" w:rsidR="00491FAD" w:rsidRPr="00DC269E" w:rsidRDefault="007C02C8" w:rsidP="007612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Facilita: OIM</w:t>
            </w:r>
          </w:p>
        </w:tc>
      </w:tr>
      <w:tr w:rsidR="00491FAD" w:rsidRPr="00DC269E" w14:paraId="633810F4" w14:textId="77777777" w:rsidTr="0054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79D4C37D" w14:textId="5FE2C105" w:rsidR="00491FAD" w:rsidRPr="00DC269E" w:rsidRDefault="006151FC" w:rsidP="006151F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12:0</w:t>
            </w:r>
            <w:r w:rsidR="00491FAD" w:rsidRPr="00DC269E">
              <w:rPr>
                <w:rFonts w:ascii="Calibri" w:hAnsi="Calibri" w:cs="Arial"/>
              </w:rPr>
              <w:t>0 – 1:</w:t>
            </w:r>
            <w:r>
              <w:rPr>
                <w:rFonts w:ascii="Calibri" w:hAnsi="Calibri" w:cs="Arial"/>
              </w:rPr>
              <w:t>0</w:t>
            </w:r>
            <w:r w:rsidR="00491FAD" w:rsidRPr="00DC269E">
              <w:rPr>
                <w:rFonts w:ascii="Calibri" w:hAnsi="Calibri" w:cs="Arial"/>
              </w:rPr>
              <w:t>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14:paraId="725C8A71" w14:textId="024F2FBE" w:rsidR="00491FAD" w:rsidRPr="00DC269E" w:rsidRDefault="00491FAD" w:rsidP="005B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DC269E">
              <w:rPr>
                <w:rFonts w:ascii="Calibri" w:hAnsi="Calibri" w:cs="Arial"/>
                <w:b/>
              </w:rPr>
              <w:t>Almuerzo</w:t>
            </w:r>
          </w:p>
        </w:tc>
      </w:tr>
      <w:tr w:rsidR="00491FAD" w:rsidRPr="00DC269E" w14:paraId="307741CF" w14:textId="77777777" w:rsidTr="00542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8EF3CE0" w14:textId="2A531B00" w:rsidR="00491FAD" w:rsidRPr="00DC269E" w:rsidRDefault="006151FC" w:rsidP="00542C9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1:0</w:t>
            </w:r>
            <w:r w:rsidR="00DB485F">
              <w:rPr>
                <w:rFonts w:ascii="Calibri" w:hAnsi="Calibri" w:cs="Arial"/>
              </w:rPr>
              <w:t xml:space="preserve">0 </w:t>
            </w:r>
            <w:r w:rsidR="00DB485F" w:rsidRPr="00DC269E"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</w:rPr>
              <w:t xml:space="preserve"> 2:</w:t>
            </w:r>
            <w:r w:rsidR="00DB485F">
              <w:rPr>
                <w:rFonts w:ascii="Calibri" w:hAnsi="Calibri" w:cs="Arial"/>
              </w:rPr>
              <w:t>30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</w:tcPr>
          <w:p w14:paraId="74EF9C5C" w14:textId="53224A3F" w:rsidR="002629CC" w:rsidRDefault="002629CC" w:rsidP="007612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Manejo de casos: identificación de necesidades específicas de asistencia y protección de NNA </w:t>
            </w:r>
            <w:r w:rsidR="00594B9A">
              <w:rPr>
                <w:b/>
              </w:rPr>
              <w:t xml:space="preserve">migrantes </w:t>
            </w:r>
            <w:r>
              <w:rPr>
                <w:b/>
              </w:rPr>
              <w:t>y respectiva referencia.</w:t>
            </w:r>
          </w:p>
          <w:p w14:paraId="6E7761CB" w14:textId="7CF35D14" w:rsidR="002629CC" w:rsidRPr="00761211" w:rsidRDefault="002629CC" w:rsidP="007612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1211">
              <w:t>Trabajo con casos para la aplicación de la entrevista</w:t>
            </w:r>
            <w:r>
              <w:t xml:space="preserve"> a través de indicadores.</w:t>
            </w:r>
            <w:r w:rsidRPr="00761211">
              <w:t xml:space="preserve"> </w:t>
            </w:r>
          </w:p>
          <w:p w14:paraId="0FC26A5E" w14:textId="59B6DFA7" w:rsidR="000D2BD1" w:rsidRPr="002629CC" w:rsidRDefault="002629CC" w:rsidP="007612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761211">
              <w:t>Facilita: OIM</w:t>
            </w:r>
          </w:p>
        </w:tc>
      </w:tr>
      <w:tr w:rsidR="00DB485F" w:rsidRPr="00DC269E" w14:paraId="4733ACC3" w14:textId="77777777" w:rsidTr="0054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7851011" w14:textId="7DA6E266" w:rsidR="00DB485F" w:rsidRDefault="00DB485F" w:rsidP="00542C9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Pr="00DC269E">
              <w:rPr>
                <w:rFonts w:ascii="Calibri" w:hAnsi="Calibri" w:cs="Arial"/>
              </w:rPr>
              <w:t>:30 - 3:30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</w:tcPr>
          <w:p w14:paraId="3BFD30A8" w14:textId="3DBDDBFA" w:rsidR="007C02C8" w:rsidRDefault="00875DEE" w:rsidP="007C0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Intercambio de experiencias y lecciones aprendidas a partir </w:t>
            </w:r>
            <w:r w:rsidR="007C02C8" w:rsidRPr="00C754FE">
              <w:rPr>
                <w:rFonts w:ascii="Calibri" w:hAnsi="Calibri" w:cs="Arial"/>
                <w:b/>
              </w:rPr>
              <w:t xml:space="preserve">de los mecanismos </w:t>
            </w:r>
            <w:r w:rsidR="007C02C8">
              <w:rPr>
                <w:rFonts w:ascii="Calibri" w:hAnsi="Calibri" w:cs="Arial"/>
                <w:b/>
              </w:rPr>
              <w:t xml:space="preserve">y redes </w:t>
            </w:r>
            <w:r w:rsidR="007C02C8" w:rsidRPr="00C754FE">
              <w:rPr>
                <w:rFonts w:ascii="Calibri" w:hAnsi="Calibri" w:cs="Arial"/>
                <w:b/>
              </w:rPr>
              <w:t>de coordinación existentes</w:t>
            </w:r>
            <w:r w:rsidR="007C02C8" w:rsidRPr="00614BFF">
              <w:rPr>
                <w:rFonts w:ascii="Calibri" w:hAnsi="Calibri" w:cs="Arial"/>
                <w:b/>
              </w:rPr>
              <w:t xml:space="preserve"> </w:t>
            </w:r>
            <w:r w:rsidR="00BB11DE">
              <w:rPr>
                <w:rFonts w:ascii="Calibri" w:hAnsi="Calibri" w:cs="Arial"/>
                <w:b/>
              </w:rPr>
              <w:t xml:space="preserve">a nivel nacional </w:t>
            </w:r>
            <w:r w:rsidR="007C02C8">
              <w:rPr>
                <w:rFonts w:ascii="Calibri" w:hAnsi="Calibri" w:cs="Arial"/>
                <w:b/>
              </w:rPr>
              <w:t xml:space="preserve">en </w:t>
            </w:r>
            <w:r w:rsidR="007C02C8" w:rsidRPr="00614BFF">
              <w:rPr>
                <w:rFonts w:ascii="Calibri" w:hAnsi="Calibri" w:cs="Arial"/>
                <w:b/>
              </w:rPr>
              <w:t xml:space="preserve">niñez y adolescencia </w:t>
            </w:r>
            <w:r w:rsidR="007C02C8">
              <w:rPr>
                <w:rFonts w:ascii="Calibri" w:hAnsi="Calibri" w:cs="Arial"/>
                <w:b/>
              </w:rPr>
              <w:t>migrante</w:t>
            </w:r>
          </w:p>
          <w:p w14:paraId="513FA4F1" w14:textId="6C66C85B" w:rsidR="006151FC" w:rsidRPr="006151FC" w:rsidRDefault="006151FC" w:rsidP="007C02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6151FC">
              <w:rPr>
                <w:rFonts w:ascii="Calibri" w:hAnsi="Calibri" w:cs="Arial"/>
              </w:rPr>
              <w:t xml:space="preserve">Trabajo grupal por </w:t>
            </w:r>
            <w:r>
              <w:rPr>
                <w:rFonts w:ascii="Calibri" w:hAnsi="Calibri" w:cs="Arial"/>
              </w:rPr>
              <w:t xml:space="preserve">país y exposición en plenaria </w:t>
            </w:r>
          </w:p>
          <w:p w14:paraId="16C60ED5" w14:textId="75D4E392" w:rsidR="00DB485F" w:rsidRPr="00DB485F" w:rsidRDefault="00DB485F" w:rsidP="007C0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lang w:val="es-ES_tradnl"/>
              </w:rPr>
            </w:pPr>
            <w:r w:rsidRPr="00DC269E">
              <w:rPr>
                <w:rFonts w:ascii="Calibri" w:hAnsi="Calibri" w:cs="Arial"/>
              </w:rPr>
              <w:t xml:space="preserve">Facilita: </w:t>
            </w:r>
            <w:r w:rsidR="007C02C8">
              <w:rPr>
                <w:rFonts w:ascii="Calibri" w:hAnsi="Calibri" w:cs="Arial"/>
              </w:rPr>
              <w:t>OIM</w:t>
            </w:r>
          </w:p>
        </w:tc>
      </w:tr>
      <w:tr w:rsidR="00455B93" w:rsidRPr="00DC269E" w14:paraId="3DC2C58E" w14:textId="77777777" w:rsidTr="00542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C76B11E" w14:textId="32256BE9" w:rsidR="00455B93" w:rsidRDefault="008D3C46" w:rsidP="00542C9B">
            <w:pPr>
              <w:jc w:val="center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>3:30 -</w:t>
            </w:r>
            <w:r w:rsidR="00CD0812">
              <w:rPr>
                <w:rFonts w:ascii="Calibri" w:hAnsi="Calibri" w:cs="Arial"/>
              </w:rPr>
              <w:t>3</w:t>
            </w:r>
            <w:r w:rsidRPr="00DC269E">
              <w:rPr>
                <w:rFonts w:ascii="Calibri" w:hAnsi="Calibri" w:cs="Arial"/>
              </w:rPr>
              <w:t>:</w:t>
            </w:r>
            <w:r w:rsidR="00CD0812">
              <w:rPr>
                <w:rFonts w:ascii="Calibri" w:hAnsi="Calibri" w:cs="Arial"/>
              </w:rPr>
              <w:t>45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</w:tcPr>
          <w:p w14:paraId="757D0811" w14:textId="77777777" w:rsidR="008D3C46" w:rsidRPr="00DC269E" w:rsidRDefault="008D3C46" w:rsidP="008D3C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  <w:b/>
              </w:rPr>
              <w:t xml:space="preserve">Cierre </w:t>
            </w:r>
          </w:p>
          <w:p w14:paraId="0075AEE2" w14:textId="58AB6F22" w:rsidR="00455B93" w:rsidRDefault="008D3C46" w:rsidP="008D3C4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DC269E">
              <w:rPr>
                <w:rFonts w:ascii="Calibri" w:hAnsi="Calibri" w:cs="Arial"/>
              </w:rPr>
              <w:t xml:space="preserve">Facilita: </w:t>
            </w:r>
            <w:r>
              <w:rPr>
                <w:rFonts w:ascii="Calibri" w:hAnsi="Calibri" w:cs="Arial"/>
              </w:rPr>
              <w:t>Secretaría Técnica</w:t>
            </w:r>
            <w:r w:rsidRPr="00DC269E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(CRM) y Gobierno de Guatemala</w:t>
            </w:r>
          </w:p>
        </w:tc>
      </w:tr>
      <w:tr w:rsidR="00DB485F" w:rsidRPr="00DC269E" w14:paraId="2069AB2A" w14:textId="77777777" w:rsidTr="00542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14:paraId="6A247BBC" w14:textId="60A99C97" w:rsidR="00DB485F" w:rsidRPr="00DC269E" w:rsidRDefault="00CD0812" w:rsidP="00542C9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3:45- 4:00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C6D9F1" w:themeFill="text2" w:themeFillTint="33"/>
            <w:vAlign w:val="center"/>
          </w:tcPr>
          <w:p w14:paraId="14ABDDD3" w14:textId="77777777" w:rsidR="00DB485F" w:rsidRPr="00DC269E" w:rsidRDefault="00DB485F" w:rsidP="005B0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 w:rsidRPr="00DC269E">
              <w:rPr>
                <w:rFonts w:ascii="Calibri" w:hAnsi="Calibri" w:cs="Arial"/>
                <w:b/>
              </w:rPr>
              <w:t>Receso</w:t>
            </w:r>
          </w:p>
        </w:tc>
      </w:tr>
      <w:tr w:rsidR="00DB485F" w:rsidRPr="00DC269E" w14:paraId="2B0A449B" w14:textId="77777777" w:rsidTr="00542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0D836FD" w14:textId="1EDC7C35" w:rsidR="00DB485F" w:rsidRPr="00DC269E" w:rsidRDefault="00CD0812" w:rsidP="00542C9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4:00 – 5:3</w:t>
            </w:r>
            <w:r w:rsidR="00DB485F" w:rsidRPr="00DC269E">
              <w:rPr>
                <w:rFonts w:ascii="Calibri" w:hAnsi="Calibri" w:cs="Arial"/>
              </w:rPr>
              <w:t>0</w:t>
            </w:r>
          </w:p>
        </w:tc>
        <w:tc>
          <w:tcPr>
            <w:tcW w:w="794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3777C3A" w14:textId="69E73CA2" w:rsidR="00DB485F" w:rsidRDefault="004F4DBA" w:rsidP="00DB4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Lanzamiento </w:t>
            </w:r>
            <w:r w:rsidR="003C3028">
              <w:rPr>
                <w:rFonts w:ascii="Calibri" w:hAnsi="Calibri" w:cs="Arial"/>
                <w:b/>
              </w:rPr>
              <w:t xml:space="preserve">regional </w:t>
            </w:r>
            <w:r w:rsidR="00DB485F" w:rsidRPr="00614BFF">
              <w:rPr>
                <w:rFonts w:ascii="Calibri" w:hAnsi="Calibri" w:cs="Arial"/>
                <w:b/>
              </w:rPr>
              <w:t>de la publicación</w:t>
            </w:r>
            <w:r w:rsidR="00544347">
              <w:rPr>
                <w:rFonts w:ascii="Calibri" w:hAnsi="Calibri" w:cs="Arial"/>
                <w:b/>
              </w:rPr>
              <w:t xml:space="preserve"> de OIM</w:t>
            </w:r>
            <w:r w:rsidR="00DB485F" w:rsidRPr="00614BFF">
              <w:rPr>
                <w:rFonts w:ascii="Calibri" w:hAnsi="Calibri" w:cs="Arial"/>
                <w:b/>
              </w:rPr>
              <w:t xml:space="preserve"> “Caminos de Luces y Sombras: historias de niñas, niños y adolescentes migrantes” </w:t>
            </w:r>
          </w:p>
          <w:p w14:paraId="4FAB5467" w14:textId="41F5E587" w:rsidR="00DB485F" w:rsidRPr="00614BFF" w:rsidRDefault="00DB485F" w:rsidP="00DB4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614BFF">
              <w:rPr>
                <w:rFonts w:ascii="Calibri" w:hAnsi="Calibri" w:cs="Arial"/>
              </w:rPr>
              <w:t>Lectura</w:t>
            </w:r>
            <w:r>
              <w:rPr>
                <w:rFonts w:ascii="Calibri" w:hAnsi="Calibri" w:cs="Arial"/>
              </w:rPr>
              <w:t xml:space="preserve"> d</w:t>
            </w:r>
            <w:r w:rsidRPr="00614BFF">
              <w:rPr>
                <w:rFonts w:ascii="Calibri" w:hAnsi="Calibri" w:cs="Arial"/>
              </w:rPr>
              <w:t>ramatiza</w:t>
            </w:r>
            <w:r>
              <w:rPr>
                <w:rFonts w:ascii="Calibri" w:hAnsi="Calibri" w:cs="Arial"/>
              </w:rPr>
              <w:t>da de historias</w:t>
            </w:r>
            <w:r w:rsidR="00C64E2D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 xml:space="preserve">cierre </w:t>
            </w:r>
            <w:r w:rsidRPr="00614BFF">
              <w:rPr>
                <w:rFonts w:ascii="Calibri" w:hAnsi="Calibri" w:cs="Arial"/>
              </w:rPr>
              <w:t>m</w:t>
            </w:r>
            <w:r>
              <w:rPr>
                <w:rFonts w:ascii="Calibri" w:hAnsi="Calibri" w:cs="Arial"/>
              </w:rPr>
              <w:t>u</w:t>
            </w:r>
            <w:r w:rsidRPr="00614BFF">
              <w:rPr>
                <w:rFonts w:ascii="Calibri" w:hAnsi="Calibri" w:cs="Arial"/>
              </w:rPr>
              <w:t>sica</w:t>
            </w:r>
            <w:r>
              <w:rPr>
                <w:rFonts w:ascii="Calibri" w:hAnsi="Calibri" w:cs="Arial"/>
              </w:rPr>
              <w:t>l</w:t>
            </w:r>
            <w:r w:rsidR="00C64E2D">
              <w:rPr>
                <w:rFonts w:ascii="Calibri" w:hAnsi="Calibri" w:cs="Arial"/>
              </w:rPr>
              <w:t xml:space="preserve"> y coctel.</w:t>
            </w:r>
          </w:p>
          <w:p w14:paraId="236D16A4" w14:textId="52EB3D3A" w:rsidR="00DB485F" w:rsidRPr="00DC269E" w:rsidRDefault="00DB485F" w:rsidP="007C02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DC269E">
              <w:rPr>
                <w:rFonts w:ascii="Calibri" w:hAnsi="Calibri" w:cs="Arial"/>
              </w:rPr>
              <w:t xml:space="preserve">Facilita: </w:t>
            </w:r>
            <w:r w:rsidR="007C02C8">
              <w:rPr>
                <w:rFonts w:ascii="Calibri" w:hAnsi="Calibri" w:cs="Arial"/>
              </w:rPr>
              <w:t>OIM</w:t>
            </w:r>
          </w:p>
        </w:tc>
      </w:tr>
    </w:tbl>
    <w:p w14:paraId="72064FF5" w14:textId="77777777" w:rsidR="00540FFF" w:rsidRPr="00DC269E" w:rsidRDefault="00540FFF" w:rsidP="00803A42">
      <w:pPr>
        <w:autoSpaceDE w:val="0"/>
        <w:autoSpaceDN w:val="0"/>
        <w:adjustRightInd w:val="0"/>
        <w:rPr>
          <w:rFonts w:ascii="Calibri" w:hAnsi="Calibri" w:cs="Arial"/>
          <w:lang w:eastAsia="fr-FR"/>
        </w:rPr>
      </w:pPr>
    </w:p>
    <w:sectPr w:rsidR="00540FFF" w:rsidRPr="00DC269E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D2B0" w14:textId="77777777" w:rsidR="000B0944" w:rsidRDefault="000B0944" w:rsidP="0031756C">
      <w:pPr>
        <w:spacing w:after="0" w:line="240" w:lineRule="auto"/>
      </w:pPr>
      <w:r>
        <w:separator/>
      </w:r>
    </w:p>
  </w:endnote>
  <w:endnote w:type="continuationSeparator" w:id="0">
    <w:p w14:paraId="20EEF472" w14:textId="77777777" w:rsidR="000B0944" w:rsidRDefault="000B0944" w:rsidP="003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7C0E" w14:textId="29F3171D" w:rsidR="00BC3152" w:rsidRPr="00455B93" w:rsidRDefault="00FC27B4">
    <w:pPr>
      <w:pStyle w:val="Footer"/>
      <w:rPr>
        <w:lang w:val="en-US"/>
      </w:rPr>
    </w:pPr>
    <w:r w:rsidRPr="00455B93">
      <w:rPr>
        <w:noProof/>
        <w:lang w:eastAsia="es-CR"/>
      </w:rPr>
      <w:drawing>
        <wp:anchor distT="0" distB="0" distL="114300" distR="114300" simplePos="0" relativeHeight="251668480" behindDoc="0" locked="0" layoutInCell="1" allowOverlap="1" wp14:anchorId="055CE304" wp14:editId="560C5C5F">
          <wp:simplePos x="0" y="0"/>
          <wp:positionH relativeFrom="column">
            <wp:posOffset>258445</wp:posOffset>
          </wp:positionH>
          <wp:positionV relativeFrom="paragraph">
            <wp:posOffset>-72390</wp:posOffset>
          </wp:positionV>
          <wp:extent cx="516255" cy="516255"/>
          <wp:effectExtent l="0" t="0" r="0" b="0"/>
          <wp:wrapTopAndBottom/>
          <wp:docPr id="14" name="Imagen 452" descr="state_seal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2" descr="state_seal_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B93">
      <w:rPr>
        <w:noProof/>
        <w:lang w:eastAsia="es-CR"/>
      </w:rPr>
      <w:drawing>
        <wp:anchor distT="0" distB="0" distL="114300" distR="114300" simplePos="0" relativeHeight="251669504" behindDoc="0" locked="0" layoutInCell="1" allowOverlap="1" wp14:anchorId="0BFDF3BA" wp14:editId="48C041D8">
          <wp:simplePos x="0" y="0"/>
          <wp:positionH relativeFrom="column">
            <wp:posOffset>-650875</wp:posOffset>
          </wp:positionH>
          <wp:positionV relativeFrom="paragraph">
            <wp:posOffset>-62230</wp:posOffset>
          </wp:positionV>
          <wp:extent cx="838835" cy="491490"/>
          <wp:effectExtent l="0" t="0" r="0" b="3810"/>
          <wp:wrapTopAndBottom/>
          <wp:docPr id="15" name="Imagen 453" descr="BANDERA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3" descr="BANDERA US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B93">
      <w:rPr>
        <w:noProof/>
        <w:lang w:eastAsia="es-CR"/>
      </w:rPr>
      <w:drawing>
        <wp:anchor distT="0" distB="0" distL="114300" distR="114300" simplePos="0" relativeHeight="251667456" behindDoc="0" locked="0" layoutInCell="1" allowOverlap="1" wp14:anchorId="5DAE60BD" wp14:editId="6DCA8282">
          <wp:simplePos x="0" y="0"/>
          <wp:positionH relativeFrom="column">
            <wp:posOffset>5630545</wp:posOffset>
          </wp:positionH>
          <wp:positionV relativeFrom="paragraph">
            <wp:posOffset>-421640</wp:posOffset>
          </wp:positionV>
          <wp:extent cx="993775" cy="993775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soamér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B93">
      <w:ptab w:relativeTo="margin" w:alignment="center" w:leader="none"/>
    </w:r>
    <w:r w:rsidR="00455B9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F3C86" w14:textId="77777777" w:rsidR="000B0944" w:rsidRDefault="000B0944" w:rsidP="0031756C">
      <w:pPr>
        <w:spacing w:after="0" w:line="240" w:lineRule="auto"/>
      </w:pPr>
      <w:r>
        <w:separator/>
      </w:r>
    </w:p>
  </w:footnote>
  <w:footnote w:type="continuationSeparator" w:id="0">
    <w:p w14:paraId="46C989EA" w14:textId="77777777" w:rsidR="000B0944" w:rsidRDefault="000B0944" w:rsidP="003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0729" w14:textId="52B44FF7" w:rsidR="000B303B" w:rsidRDefault="005C7FD7">
    <w:pPr>
      <w:pStyle w:val="Header"/>
    </w:pPr>
    <w:r w:rsidRPr="000B303B">
      <w:rPr>
        <w:noProof/>
        <w:lang w:eastAsia="es-CR"/>
      </w:rPr>
      <w:drawing>
        <wp:anchor distT="0" distB="0" distL="114300" distR="114300" simplePos="0" relativeHeight="251663360" behindDoc="0" locked="0" layoutInCell="1" allowOverlap="1" wp14:anchorId="075BDE2B" wp14:editId="0DFB3050">
          <wp:simplePos x="0" y="0"/>
          <wp:positionH relativeFrom="column">
            <wp:posOffset>4906645</wp:posOffset>
          </wp:positionH>
          <wp:positionV relativeFrom="paragraph">
            <wp:posOffset>-370205</wp:posOffset>
          </wp:positionV>
          <wp:extent cx="1716405" cy="826770"/>
          <wp:effectExtent l="0" t="0" r="0" b="0"/>
          <wp:wrapNone/>
          <wp:docPr id="11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03B">
      <w:rPr>
        <w:noProof/>
        <w:lang w:eastAsia="es-CR"/>
      </w:rPr>
      <w:drawing>
        <wp:anchor distT="0" distB="0" distL="114300" distR="114300" simplePos="0" relativeHeight="251665408" behindDoc="0" locked="0" layoutInCell="1" allowOverlap="1" wp14:anchorId="317EE1F3" wp14:editId="77FB94BC">
          <wp:simplePos x="0" y="0"/>
          <wp:positionH relativeFrom="column">
            <wp:posOffset>-969010</wp:posOffset>
          </wp:positionH>
          <wp:positionV relativeFrom="paragraph">
            <wp:posOffset>-394335</wp:posOffset>
          </wp:positionV>
          <wp:extent cx="1454785" cy="7664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minex 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303B">
      <w:rPr>
        <w:noProof/>
        <w:lang w:eastAsia="es-CR"/>
      </w:rPr>
      <w:drawing>
        <wp:anchor distT="0" distB="0" distL="114300" distR="114300" simplePos="0" relativeHeight="251664384" behindDoc="0" locked="0" layoutInCell="1" allowOverlap="1" wp14:anchorId="0325DFCB" wp14:editId="6A6C900B">
          <wp:simplePos x="0" y="0"/>
          <wp:positionH relativeFrom="column">
            <wp:posOffset>2219325</wp:posOffset>
          </wp:positionH>
          <wp:positionV relativeFrom="paragraph">
            <wp:posOffset>-394335</wp:posOffset>
          </wp:positionV>
          <wp:extent cx="1375410" cy="772795"/>
          <wp:effectExtent l="0" t="0" r="0" b="8255"/>
          <wp:wrapNone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03B">
      <w:ptab w:relativeTo="margin" w:alignment="center" w:leader="none"/>
    </w:r>
    <w:r w:rsidR="000B303B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C872" w14:textId="77777777" w:rsidR="00BC3152" w:rsidRDefault="00BC3152" w:rsidP="00BC3152">
    <w:pPr>
      <w:pStyle w:val="Header"/>
      <w:tabs>
        <w:tab w:val="clear" w:pos="4419"/>
        <w:tab w:val="clear" w:pos="8838"/>
        <w:tab w:val="left" w:pos="7860"/>
      </w:tabs>
    </w:pPr>
    <w:r w:rsidRPr="00157EAB">
      <w:rPr>
        <w:noProof/>
        <w:lang w:eastAsia="es-CR"/>
      </w:rPr>
      <w:drawing>
        <wp:anchor distT="0" distB="0" distL="114300" distR="114300" simplePos="0" relativeHeight="251661312" behindDoc="0" locked="0" layoutInCell="1" allowOverlap="1" wp14:anchorId="074EC68A" wp14:editId="74234ABC">
          <wp:simplePos x="0" y="0"/>
          <wp:positionH relativeFrom="column">
            <wp:posOffset>5807710</wp:posOffset>
          </wp:positionH>
          <wp:positionV relativeFrom="paragraph">
            <wp:posOffset>189865</wp:posOffset>
          </wp:positionV>
          <wp:extent cx="838835" cy="1004570"/>
          <wp:effectExtent l="0" t="0" r="0" b="5080"/>
          <wp:wrapSquare wrapText="bothSides"/>
          <wp:docPr id="17" name="Picture 17" descr="C:\Users\ltenorio\Desktop\OIM Laura\LOGOS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enorio\Desktop\OIM Laura\LOGOS\O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EAB">
      <w:rPr>
        <w:noProof/>
        <w:lang w:eastAsia="es-CR"/>
      </w:rPr>
      <w:drawing>
        <wp:anchor distT="0" distB="0" distL="114300" distR="114300" simplePos="0" relativeHeight="251660288" behindDoc="0" locked="0" layoutInCell="1" allowOverlap="1" wp14:anchorId="08F70DC1" wp14:editId="08D7578B">
          <wp:simplePos x="0" y="0"/>
          <wp:positionH relativeFrom="column">
            <wp:posOffset>0</wp:posOffset>
          </wp:positionH>
          <wp:positionV relativeFrom="paragraph">
            <wp:posOffset>196850</wp:posOffset>
          </wp:positionV>
          <wp:extent cx="924560" cy="924560"/>
          <wp:effectExtent l="0" t="0" r="8890" b="8890"/>
          <wp:wrapSquare wrapText="bothSides"/>
          <wp:docPr id="18" name="Picture 18" descr="C:\Users\ltenorio\Desktop\OIM Laura\LOGOS\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enorio\Desktop\OIM Laura\LOGOS\P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BCF"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48462C56" wp14:editId="471FCBF7">
          <wp:simplePos x="0" y="0"/>
          <wp:positionH relativeFrom="column">
            <wp:posOffset>10500360</wp:posOffset>
          </wp:positionH>
          <wp:positionV relativeFrom="paragraph">
            <wp:posOffset>17780</wp:posOffset>
          </wp:positionV>
          <wp:extent cx="871855" cy="699135"/>
          <wp:effectExtent l="0" t="0" r="4445" b="5715"/>
          <wp:wrapNone/>
          <wp:docPr id="19" name="Imagen 1" descr="C:\Users\alejandro\Documents\OIM\Logo OIM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o\Documents\OIM\Logo OIM pequeñ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C4C"/>
    <w:multiLevelType w:val="hybridMultilevel"/>
    <w:tmpl w:val="6BA4E8EE"/>
    <w:lvl w:ilvl="0" w:tplc="140A000F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A6CED"/>
    <w:multiLevelType w:val="hybridMultilevel"/>
    <w:tmpl w:val="079EB442"/>
    <w:lvl w:ilvl="0" w:tplc="CD584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6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C8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A4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C8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21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0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47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6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3C6E3E"/>
    <w:multiLevelType w:val="hybridMultilevel"/>
    <w:tmpl w:val="C7FE0B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A8F"/>
    <w:multiLevelType w:val="hybridMultilevel"/>
    <w:tmpl w:val="85F0D768"/>
    <w:lvl w:ilvl="0" w:tplc="618C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6B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22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27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C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0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8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0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8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860FD8"/>
    <w:multiLevelType w:val="hybridMultilevel"/>
    <w:tmpl w:val="FE78E440"/>
    <w:lvl w:ilvl="0" w:tplc="0ED8D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2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0C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A5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2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2B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67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0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CB5D64"/>
    <w:multiLevelType w:val="hybridMultilevel"/>
    <w:tmpl w:val="37DE8BF6"/>
    <w:lvl w:ilvl="0" w:tplc="CF58F4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A29E3"/>
    <w:multiLevelType w:val="hybridMultilevel"/>
    <w:tmpl w:val="2C064B68"/>
    <w:lvl w:ilvl="0" w:tplc="1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B60961"/>
    <w:multiLevelType w:val="hybridMultilevel"/>
    <w:tmpl w:val="20AEF512"/>
    <w:lvl w:ilvl="0" w:tplc="458E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A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E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A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00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2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81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2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580CEA"/>
    <w:multiLevelType w:val="hybridMultilevel"/>
    <w:tmpl w:val="4F6C660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543C8"/>
    <w:multiLevelType w:val="hybridMultilevel"/>
    <w:tmpl w:val="B5B6909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C6AAB"/>
    <w:multiLevelType w:val="hybridMultilevel"/>
    <w:tmpl w:val="7A42D168"/>
    <w:lvl w:ilvl="0" w:tplc="619E60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E7BD4"/>
    <w:multiLevelType w:val="hybridMultilevel"/>
    <w:tmpl w:val="3FFE5B22"/>
    <w:lvl w:ilvl="0" w:tplc="FD4839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E2780"/>
    <w:multiLevelType w:val="hybridMultilevel"/>
    <w:tmpl w:val="60005908"/>
    <w:lvl w:ilvl="0" w:tplc="E7040E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F81BD" w:themeColor="accent1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932FB"/>
    <w:multiLevelType w:val="hybridMultilevel"/>
    <w:tmpl w:val="90605C86"/>
    <w:lvl w:ilvl="0" w:tplc="1062C0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34C30"/>
    <w:multiLevelType w:val="hybridMultilevel"/>
    <w:tmpl w:val="0108F476"/>
    <w:lvl w:ilvl="0" w:tplc="252EBB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C4DBD"/>
    <w:multiLevelType w:val="hybridMultilevel"/>
    <w:tmpl w:val="08923CB8"/>
    <w:lvl w:ilvl="0" w:tplc="E8B85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CF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E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48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8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A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C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E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8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DF55C6"/>
    <w:multiLevelType w:val="hybridMultilevel"/>
    <w:tmpl w:val="AF889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D42D3"/>
    <w:multiLevelType w:val="hybridMultilevel"/>
    <w:tmpl w:val="9EA25032"/>
    <w:lvl w:ilvl="0" w:tplc="050C1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4F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C9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4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E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68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C9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2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8F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B0070A7"/>
    <w:multiLevelType w:val="hybridMultilevel"/>
    <w:tmpl w:val="2154F392"/>
    <w:lvl w:ilvl="0" w:tplc="CFBC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000D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7A7E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FEBB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DC0F7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B26B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C2B9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182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EA2C4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>
    <w:nsid w:val="4CA75A54"/>
    <w:multiLevelType w:val="hybridMultilevel"/>
    <w:tmpl w:val="E248819C"/>
    <w:lvl w:ilvl="0" w:tplc="29C83F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211585"/>
    <w:multiLevelType w:val="hybridMultilevel"/>
    <w:tmpl w:val="A8823668"/>
    <w:lvl w:ilvl="0" w:tplc="1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46D9C"/>
    <w:multiLevelType w:val="hybridMultilevel"/>
    <w:tmpl w:val="88A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B08FE"/>
    <w:multiLevelType w:val="hybridMultilevel"/>
    <w:tmpl w:val="6870137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F3E55"/>
    <w:multiLevelType w:val="hybridMultilevel"/>
    <w:tmpl w:val="241821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5964"/>
    <w:multiLevelType w:val="hybridMultilevel"/>
    <w:tmpl w:val="32A0A1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001A8"/>
    <w:multiLevelType w:val="hybridMultilevel"/>
    <w:tmpl w:val="766A5E46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0F553CF"/>
    <w:multiLevelType w:val="hybridMultilevel"/>
    <w:tmpl w:val="4464079C"/>
    <w:lvl w:ilvl="0" w:tplc="223C9D6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D4392"/>
    <w:multiLevelType w:val="hybridMultilevel"/>
    <w:tmpl w:val="D1C2BBEE"/>
    <w:lvl w:ilvl="0" w:tplc="11D2E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0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4E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46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A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43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8B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88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4A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A2175"/>
    <w:multiLevelType w:val="hybridMultilevel"/>
    <w:tmpl w:val="6DA60FBE"/>
    <w:lvl w:ilvl="0" w:tplc="5F385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7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2D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E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A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C6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67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A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F931CF6"/>
    <w:multiLevelType w:val="hybridMultilevel"/>
    <w:tmpl w:val="EDD6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B3E57"/>
    <w:multiLevelType w:val="hybridMultilevel"/>
    <w:tmpl w:val="8590821A"/>
    <w:lvl w:ilvl="0" w:tplc="935C9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6E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E0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23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A0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0E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2C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40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822A22"/>
    <w:multiLevelType w:val="hybridMultilevel"/>
    <w:tmpl w:val="12DCFEC4"/>
    <w:lvl w:ilvl="0" w:tplc="558C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E9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4A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905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4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C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2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02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6F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39C6851"/>
    <w:multiLevelType w:val="hybridMultilevel"/>
    <w:tmpl w:val="7E609EDA"/>
    <w:lvl w:ilvl="0" w:tplc="FD4839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65278"/>
    <w:multiLevelType w:val="hybridMultilevel"/>
    <w:tmpl w:val="17427F52"/>
    <w:lvl w:ilvl="0" w:tplc="252EBB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77497"/>
    <w:multiLevelType w:val="hybridMultilevel"/>
    <w:tmpl w:val="7728A47A"/>
    <w:lvl w:ilvl="0" w:tplc="D94CF0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2"/>
  </w:num>
  <w:num w:numId="5">
    <w:abstractNumId w:val="14"/>
  </w:num>
  <w:num w:numId="6">
    <w:abstractNumId w:val="34"/>
  </w:num>
  <w:num w:numId="7">
    <w:abstractNumId w:val="12"/>
  </w:num>
  <w:num w:numId="8">
    <w:abstractNumId w:val="19"/>
  </w:num>
  <w:num w:numId="9">
    <w:abstractNumId w:val="17"/>
  </w:num>
  <w:num w:numId="10">
    <w:abstractNumId w:val="4"/>
  </w:num>
  <w:num w:numId="11">
    <w:abstractNumId w:val="7"/>
  </w:num>
  <w:num w:numId="12">
    <w:abstractNumId w:val="29"/>
  </w:num>
  <w:num w:numId="13">
    <w:abstractNumId w:val="1"/>
  </w:num>
  <w:num w:numId="14">
    <w:abstractNumId w:val="15"/>
  </w:num>
  <w:num w:numId="15">
    <w:abstractNumId w:val="31"/>
  </w:num>
  <w:num w:numId="16">
    <w:abstractNumId w:val="21"/>
  </w:num>
  <w:num w:numId="17">
    <w:abstractNumId w:val="26"/>
  </w:num>
  <w:num w:numId="18">
    <w:abstractNumId w:val="35"/>
  </w:num>
  <w:num w:numId="19">
    <w:abstractNumId w:val="18"/>
  </w:num>
  <w:num w:numId="20">
    <w:abstractNumId w:val="5"/>
  </w:num>
  <w:num w:numId="21">
    <w:abstractNumId w:val="3"/>
  </w:num>
  <w:num w:numId="22">
    <w:abstractNumId w:val="27"/>
  </w:num>
  <w:num w:numId="23">
    <w:abstractNumId w:val="32"/>
  </w:num>
  <w:num w:numId="24">
    <w:abstractNumId w:val="30"/>
  </w:num>
  <w:num w:numId="25">
    <w:abstractNumId w:val="24"/>
  </w:num>
  <w:num w:numId="26">
    <w:abstractNumId w:val="23"/>
  </w:num>
  <w:num w:numId="27">
    <w:abstractNumId w:val="16"/>
  </w:num>
  <w:num w:numId="28">
    <w:abstractNumId w:val="28"/>
  </w:num>
  <w:num w:numId="29">
    <w:abstractNumId w:val="0"/>
  </w:num>
  <w:num w:numId="30">
    <w:abstractNumId w:val="20"/>
  </w:num>
  <w:num w:numId="31">
    <w:abstractNumId w:val="11"/>
  </w:num>
  <w:num w:numId="32">
    <w:abstractNumId w:val="33"/>
  </w:num>
  <w:num w:numId="33">
    <w:abstractNumId w:val="9"/>
  </w:num>
  <w:num w:numId="34">
    <w:abstractNumId w:val="8"/>
  </w:num>
  <w:num w:numId="35">
    <w:abstractNumId w:val="2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C"/>
    <w:rsid w:val="00013067"/>
    <w:rsid w:val="000147C0"/>
    <w:rsid w:val="00015D39"/>
    <w:rsid w:val="000160CC"/>
    <w:rsid w:val="00017109"/>
    <w:rsid w:val="00024283"/>
    <w:rsid w:val="00037E4B"/>
    <w:rsid w:val="000410E0"/>
    <w:rsid w:val="00051BBA"/>
    <w:rsid w:val="00070D49"/>
    <w:rsid w:val="00076B98"/>
    <w:rsid w:val="00091DEB"/>
    <w:rsid w:val="000B0944"/>
    <w:rsid w:val="000B303B"/>
    <w:rsid w:val="000B3F78"/>
    <w:rsid w:val="000B5379"/>
    <w:rsid w:val="000D2BD1"/>
    <w:rsid w:val="000E2697"/>
    <w:rsid w:val="000E659B"/>
    <w:rsid w:val="000F0E59"/>
    <w:rsid w:val="000F7318"/>
    <w:rsid w:val="00101005"/>
    <w:rsid w:val="0011736E"/>
    <w:rsid w:val="00131C16"/>
    <w:rsid w:val="001473FC"/>
    <w:rsid w:val="00160191"/>
    <w:rsid w:val="001748F3"/>
    <w:rsid w:val="00175371"/>
    <w:rsid w:val="00175F97"/>
    <w:rsid w:val="0019161E"/>
    <w:rsid w:val="001A1C65"/>
    <w:rsid w:val="00210F62"/>
    <w:rsid w:val="00227E99"/>
    <w:rsid w:val="0023039F"/>
    <w:rsid w:val="002306C1"/>
    <w:rsid w:val="00231233"/>
    <w:rsid w:val="0023285B"/>
    <w:rsid w:val="002629CC"/>
    <w:rsid w:val="00266EC9"/>
    <w:rsid w:val="002726CD"/>
    <w:rsid w:val="00275D05"/>
    <w:rsid w:val="002845E9"/>
    <w:rsid w:val="00291C35"/>
    <w:rsid w:val="0029457B"/>
    <w:rsid w:val="002A4B78"/>
    <w:rsid w:val="002B1F0A"/>
    <w:rsid w:val="002C1378"/>
    <w:rsid w:val="002C1CA2"/>
    <w:rsid w:val="002D090D"/>
    <w:rsid w:val="002D4EC9"/>
    <w:rsid w:val="002E0E8A"/>
    <w:rsid w:val="002E1590"/>
    <w:rsid w:val="002E71DB"/>
    <w:rsid w:val="002F1918"/>
    <w:rsid w:val="0030661E"/>
    <w:rsid w:val="00306F0A"/>
    <w:rsid w:val="0031756C"/>
    <w:rsid w:val="00320E08"/>
    <w:rsid w:val="00323493"/>
    <w:rsid w:val="0032431C"/>
    <w:rsid w:val="003301C4"/>
    <w:rsid w:val="0033137D"/>
    <w:rsid w:val="00337E1B"/>
    <w:rsid w:val="003420E7"/>
    <w:rsid w:val="003421A9"/>
    <w:rsid w:val="00364500"/>
    <w:rsid w:val="00373DF0"/>
    <w:rsid w:val="0037708C"/>
    <w:rsid w:val="003A388E"/>
    <w:rsid w:val="003B348C"/>
    <w:rsid w:val="003C3028"/>
    <w:rsid w:val="003C47C0"/>
    <w:rsid w:val="003E329D"/>
    <w:rsid w:val="003E445D"/>
    <w:rsid w:val="003F171E"/>
    <w:rsid w:val="00401F8D"/>
    <w:rsid w:val="00406516"/>
    <w:rsid w:val="00414EAD"/>
    <w:rsid w:val="00435CFB"/>
    <w:rsid w:val="004542A4"/>
    <w:rsid w:val="00455B93"/>
    <w:rsid w:val="0046517E"/>
    <w:rsid w:val="00465460"/>
    <w:rsid w:val="0046789A"/>
    <w:rsid w:val="00472370"/>
    <w:rsid w:val="004811D4"/>
    <w:rsid w:val="004855EE"/>
    <w:rsid w:val="00491FAD"/>
    <w:rsid w:val="004A0CD7"/>
    <w:rsid w:val="004A22BA"/>
    <w:rsid w:val="004A4E38"/>
    <w:rsid w:val="004F23A6"/>
    <w:rsid w:val="004F4DBA"/>
    <w:rsid w:val="00500985"/>
    <w:rsid w:val="00514ACD"/>
    <w:rsid w:val="00521386"/>
    <w:rsid w:val="00521D5A"/>
    <w:rsid w:val="00522150"/>
    <w:rsid w:val="00522E28"/>
    <w:rsid w:val="00527321"/>
    <w:rsid w:val="00532F2E"/>
    <w:rsid w:val="00532FB4"/>
    <w:rsid w:val="00540FFF"/>
    <w:rsid w:val="00542C9B"/>
    <w:rsid w:val="00544347"/>
    <w:rsid w:val="00546367"/>
    <w:rsid w:val="00550830"/>
    <w:rsid w:val="0055205F"/>
    <w:rsid w:val="00554109"/>
    <w:rsid w:val="00564D2F"/>
    <w:rsid w:val="00585B80"/>
    <w:rsid w:val="00594B9A"/>
    <w:rsid w:val="00596BBA"/>
    <w:rsid w:val="005A4B67"/>
    <w:rsid w:val="005B0613"/>
    <w:rsid w:val="005B49A2"/>
    <w:rsid w:val="005B5112"/>
    <w:rsid w:val="005B65E0"/>
    <w:rsid w:val="005C45D2"/>
    <w:rsid w:val="005C77D3"/>
    <w:rsid w:val="005C7FD7"/>
    <w:rsid w:val="005E5FF2"/>
    <w:rsid w:val="005F130C"/>
    <w:rsid w:val="005F3A03"/>
    <w:rsid w:val="00611209"/>
    <w:rsid w:val="00614BFF"/>
    <w:rsid w:val="006151FC"/>
    <w:rsid w:val="00636227"/>
    <w:rsid w:val="00637F55"/>
    <w:rsid w:val="006478BE"/>
    <w:rsid w:val="00653D4A"/>
    <w:rsid w:val="00653E02"/>
    <w:rsid w:val="0066409D"/>
    <w:rsid w:val="00672437"/>
    <w:rsid w:val="006732BA"/>
    <w:rsid w:val="0067585E"/>
    <w:rsid w:val="00683FFA"/>
    <w:rsid w:val="006B2EB9"/>
    <w:rsid w:val="006C38D1"/>
    <w:rsid w:val="006D61D1"/>
    <w:rsid w:val="006E32F4"/>
    <w:rsid w:val="006E539E"/>
    <w:rsid w:val="00711D5B"/>
    <w:rsid w:val="007247ED"/>
    <w:rsid w:val="00736E3F"/>
    <w:rsid w:val="00761211"/>
    <w:rsid w:val="0077602D"/>
    <w:rsid w:val="0078117C"/>
    <w:rsid w:val="007827A2"/>
    <w:rsid w:val="00784B11"/>
    <w:rsid w:val="00786758"/>
    <w:rsid w:val="00791B40"/>
    <w:rsid w:val="007972A5"/>
    <w:rsid w:val="007A1010"/>
    <w:rsid w:val="007B6B1A"/>
    <w:rsid w:val="007B7D1B"/>
    <w:rsid w:val="007C02C8"/>
    <w:rsid w:val="007C4341"/>
    <w:rsid w:val="007D01B2"/>
    <w:rsid w:val="007D7235"/>
    <w:rsid w:val="007E163F"/>
    <w:rsid w:val="007E5203"/>
    <w:rsid w:val="007F085B"/>
    <w:rsid w:val="007F1CCB"/>
    <w:rsid w:val="00802316"/>
    <w:rsid w:val="00802428"/>
    <w:rsid w:val="00802F61"/>
    <w:rsid w:val="00803A42"/>
    <w:rsid w:val="00814639"/>
    <w:rsid w:val="00836527"/>
    <w:rsid w:val="00840D6F"/>
    <w:rsid w:val="00845BA7"/>
    <w:rsid w:val="0085150A"/>
    <w:rsid w:val="008618EB"/>
    <w:rsid w:val="00872472"/>
    <w:rsid w:val="00875DEE"/>
    <w:rsid w:val="00882B16"/>
    <w:rsid w:val="00886DF2"/>
    <w:rsid w:val="0089634D"/>
    <w:rsid w:val="008A6B70"/>
    <w:rsid w:val="008A6D0F"/>
    <w:rsid w:val="008B6A1A"/>
    <w:rsid w:val="008C2BD0"/>
    <w:rsid w:val="008D3C46"/>
    <w:rsid w:val="008D4631"/>
    <w:rsid w:val="008E6CDA"/>
    <w:rsid w:val="009005D9"/>
    <w:rsid w:val="0093428E"/>
    <w:rsid w:val="009472CD"/>
    <w:rsid w:val="00964743"/>
    <w:rsid w:val="00972848"/>
    <w:rsid w:val="00973A2A"/>
    <w:rsid w:val="00973F77"/>
    <w:rsid w:val="0098552A"/>
    <w:rsid w:val="00985569"/>
    <w:rsid w:val="00991887"/>
    <w:rsid w:val="009B12AB"/>
    <w:rsid w:val="009C7D2A"/>
    <w:rsid w:val="009D2134"/>
    <w:rsid w:val="009F186C"/>
    <w:rsid w:val="009F3FEF"/>
    <w:rsid w:val="009F6295"/>
    <w:rsid w:val="00A13E01"/>
    <w:rsid w:val="00A141BA"/>
    <w:rsid w:val="00A14CED"/>
    <w:rsid w:val="00A32C6D"/>
    <w:rsid w:val="00A33AAF"/>
    <w:rsid w:val="00A41B1F"/>
    <w:rsid w:val="00A61234"/>
    <w:rsid w:val="00A81E1C"/>
    <w:rsid w:val="00A85CB3"/>
    <w:rsid w:val="00A911F1"/>
    <w:rsid w:val="00A93EC4"/>
    <w:rsid w:val="00AB4B93"/>
    <w:rsid w:val="00AC373E"/>
    <w:rsid w:val="00AC58F7"/>
    <w:rsid w:val="00AD2954"/>
    <w:rsid w:val="00AE5105"/>
    <w:rsid w:val="00AF5838"/>
    <w:rsid w:val="00B00AA1"/>
    <w:rsid w:val="00B27824"/>
    <w:rsid w:val="00B27B68"/>
    <w:rsid w:val="00B30D50"/>
    <w:rsid w:val="00B3213E"/>
    <w:rsid w:val="00B526DC"/>
    <w:rsid w:val="00B818A9"/>
    <w:rsid w:val="00B930CD"/>
    <w:rsid w:val="00B97B58"/>
    <w:rsid w:val="00BB11DE"/>
    <w:rsid w:val="00BB2F17"/>
    <w:rsid w:val="00BB7ABB"/>
    <w:rsid w:val="00BC223E"/>
    <w:rsid w:val="00BC3152"/>
    <w:rsid w:val="00C007AD"/>
    <w:rsid w:val="00C06E42"/>
    <w:rsid w:val="00C107C6"/>
    <w:rsid w:val="00C111D9"/>
    <w:rsid w:val="00C14F17"/>
    <w:rsid w:val="00C26795"/>
    <w:rsid w:val="00C3686F"/>
    <w:rsid w:val="00C416FB"/>
    <w:rsid w:val="00C62CA6"/>
    <w:rsid w:val="00C64E2D"/>
    <w:rsid w:val="00C71513"/>
    <w:rsid w:val="00C720F2"/>
    <w:rsid w:val="00C754FE"/>
    <w:rsid w:val="00C9734C"/>
    <w:rsid w:val="00CB29BC"/>
    <w:rsid w:val="00CC7D9B"/>
    <w:rsid w:val="00CD0812"/>
    <w:rsid w:val="00D0461F"/>
    <w:rsid w:val="00D06FDE"/>
    <w:rsid w:val="00D311BE"/>
    <w:rsid w:val="00D34884"/>
    <w:rsid w:val="00D35E53"/>
    <w:rsid w:val="00D40921"/>
    <w:rsid w:val="00D4487B"/>
    <w:rsid w:val="00D5522F"/>
    <w:rsid w:val="00D74203"/>
    <w:rsid w:val="00D92C64"/>
    <w:rsid w:val="00D92E53"/>
    <w:rsid w:val="00D96759"/>
    <w:rsid w:val="00DA0829"/>
    <w:rsid w:val="00DA1019"/>
    <w:rsid w:val="00DA1884"/>
    <w:rsid w:val="00DB485F"/>
    <w:rsid w:val="00DB5B29"/>
    <w:rsid w:val="00DC269E"/>
    <w:rsid w:val="00DD3E46"/>
    <w:rsid w:val="00DE6D53"/>
    <w:rsid w:val="00DF178E"/>
    <w:rsid w:val="00E01736"/>
    <w:rsid w:val="00E056FD"/>
    <w:rsid w:val="00E22A9D"/>
    <w:rsid w:val="00E40628"/>
    <w:rsid w:val="00E437D0"/>
    <w:rsid w:val="00E508AE"/>
    <w:rsid w:val="00E61529"/>
    <w:rsid w:val="00E63D3E"/>
    <w:rsid w:val="00E647F5"/>
    <w:rsid w:val="00E658E8"/>
    <w:rsid w:val="00E93069"/>
    <w:rsid w:val="00E97B51"/>
    <w:rsid w:val="00EA1EBE"/>
    <w:rsid w:val="00EB242A"/>
    <w:rsid w:val="00EB51FD"/>
    <w:rsid w:val="00EC3B92"/>
    <w:rsid w:val="00EC4D73"/>
    <w:rsid w:val="00EC500F"/>
    <w:rsid w:val="00EC5CFC"/>
    <w:rsid w:val="00EC6582"/>
    <w:rsid w:val="00ED1AAD"/>
    <w:rsid w:val="00ED5FE6"/>
    <w:rsid w:val="00ED69AE"/>
    <w:rsid w:val="00EE7D76"/>
    <w:rsid w:val="00EF5C4F"/>
    <w:rsid w:val="00F06B04"/>
    <w:rsid w:val="00F16E0B"/>
    <w:rsid w:val="00F17E6F"/>
    <w:rsid w:val="00F22032"/>
    <w:rsid w:val="00F22C7E"/>
    <w:rsid w:val="00F255EB"/>
    <w:rsid w:val="00F33713"/>
    <w:rsid w:val="00F3707A"/>
    <w:rsid w:val="00F43360"/>
    <w:rsid w:val="00F45394"/>
    <w:rsid w:val="00F568AB"/>
    <w:rsid w:val="00F56D30"/>
    <w:rsid w:val="00F710E3"/>
    <w:rsid w:val="00F8067D"/>
    <w:rsid w:val="00F80B5A"/>
    <w:rsid w:val="00F85E8E"/>
    <w:rsid w:val="00FA2862"/>
    <w:rsid w:val="00FA437F"/>
    <w:rsid w:val="00FB4DE5"/>
    <w:rsid w:val="00FC27B4"/>
    <w:rsid w:val="00FC411A"/>
    <w:rsid w:val="00FE03E5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18CF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31756C"/>
    <w:rPr>
      <w:b/>
      <w:bCs/>
      <w:i w:val="0"/>
      <w:iCs w:val="0"/>
    </w:rPr>
  </w:style>
  <w:style w:type="character" w:customStyle="1" w:styleId="st">
    <w:name w:val="st"/>
    <w:basedOn w:val="DefaultParagraphFont"/>
    <w:rsid w:val="0031756C"/>
  </w:style>
  <w:style w:type="paragraph" w:styleId="EndnoteText">
    <w:name w:val="endnote text"/>
    <w:basedOn w:val="Normal"/>
    <w:link w:val="EndnoteTextChar"/>
    <w:uiPriority w:val="99"/>
    <w:unhideWhenUsed/>
    <w:rsid w:val="003175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756C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175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7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7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A1A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491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2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BA"/>
  </w:style>
  <w:style w:type="paragraph" w:styleId="Footer">
    <w:name w:val="footer"/>
    <w:basedOn w:val="Normal"/>
    <w:link w:val="FooterChar"/>
    <w:uiPriority w:val="99"/>
    <w:unhideWhenUsed/>
    <w:rsid w:val="004A2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BA"/>
  </w:style>
  <w:style w:type="character" w:customStyle="1" w:styleId="apple-converted-space">
    <w:name w:val="apple-converted-space"/>
    <w:basedOn w:val="DefaultParagraphFont"/>
    <w:rsid w:val="00845BA7"/>
  </w:style>
  <w:style w:type="character" w:customStyle="1" w:styleId="Heading2Char">
    <w:name w:val="Heading 2 Char"/>
    <w:basedOn w:val="DefaultParagraphFont"/>
    <w:link w:val="Heading2"/>
    <w:uiPriority w:val="9"/>
    <w:rsid w:val="00736E3F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Heading1Char">
    <w:name w:val="Heading 1 Char"/>
    <w:basedOn w:val="DefaultParagraphFont"/>
    <w:link w:val="Heading1"/>
    <w:uiPriority w:val="9"/>
    <w:rsid w:val="00683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3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31756C"/>
    <w:rPr>
      <w:b/>
      <w:bCs/>
      <w:i w:val="0"/>
      <w:iCs w:val="0"/>
    </w:rPr>
  </w:style>
  <w:style w:type="character" w:customStyle="1" w:styleId="st">
    <w:name w:val="st"/>
    <w:basedOn w:val="DefaultParagraphFont"/>
    <w:rsid w:val="0031756C"/>
  </w:style>
  <w:style w:type="paragraph" w:styleId="EndnoteText">
    <w:name w:val="endnote text"/>
    <w:basedOn w:val="Normal"/>
    <w:link w:val="EndnoteTextChar"/>
    <w:uiPriority w:val="99"/>
    <w:unhideWhenUsed/>
    <w:rsid w:val="0031756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756C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175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7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7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7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A1A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491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2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BA"/>
  </w:style>
  <w:style w:type="paragraph" w:styleId="Footer">
    <w:name w:val="footer"/>
    <w:basedOn w:val="Normal"/>
    <w:link w:val="FooterChar"/>
    <w:uiPriority w:val="99"/>
    <w:unhideWhenUsed/>
    <w:rsid w:val="004A2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BA"/>
  </w:style>
  <w:style w:type="character" w:customStyle="1" w:styleId="apple-converted-space">
    <w:name w:val="apple-converted-space"/>
    <w:basedOn w:val="DefaultParagraphFont"/>
    <w:rsid w:val="00845BA7"/>
  </w:style>
  <w:style w:type="character" w:customStyle="1" w:styleId="Heading2Char">
    <w:name w:val="Heading 2 Char"/>
    <w:basedOn w:val="DefaultParagraphFont"/>
    <w:link w:val="Heading2"/>
    <w:uiPriority w:val="9"/>
    <w:rsid w:val="00736E3F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Heading1Char">
    <w:name w:val="Heading 1 Char"/>
    <w:basedOn w:val="DefaultParagraphFont"/>
    <w:link w:val="Heading1"/>
    <w:uiPriority w:val="9"/>
    <w:rsid w:val="00683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1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1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9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542F-1D4E-49FD-948C-C9A7E195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Presentacion</dc:creator>
  <cp:lastModifiedBy>LEONE Marta</cp:lastModifiedBy>
  <cp:revision>2</cp:revision>
  <dcterms:created xsi:type="dcterms:W3CDTF">2017-01-20T19:38:00Z</dcterms:created>
  <dcterms:modified xsi:type="dcterms:W3CDTF">2017-01-20T19:38:00Z</dcterms:modified>
</cp:coreProperties>
</file>