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35"/>
        <w:tblW w:w="8786" w:type="dxa"/>
        <w:tblLook w:val="0400" w:firstRow="0" w:lastRow="0" w:firstColumn="0" w:lastColumn="0" w:noHBand="0" w:noVBand="1"/>
      </w:tblPr>
      <w:tblGrid>
        <w:gridCol w:w="4682"/>
        <w:gridCol w:w="4104"/>
      </w:tblGrid>
      <w:tr w:rsidR="003A0260" w:rsidTr="004A36C9">
        <w:trPr>
          <w:trHeight w:val="2060"/>
        </w:trPr>
        <w:tc>
          <w:tcPr>
            <w:tcW w:w="4682" w:type="dxa"/>
          </w:tcPr>
          <w:p w:rsidR="003A0260" w:rsidRPr="004906BD" w:rsidRDefault="004A36C9" w:rsidP="004A36C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0288" behindDoc="1" locked="0" layoutInCell="1" allowOverlap="1" wp14:anchorId="45199A19" wp14:editId="02399710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74295</wp:posOffset>
                  </wp:positionV>
                  <wp:extent cx="2084070" cy="1010285"/>
                  <wp:effectExtent l="0" t="0" r="0" b="0"/>
                  <wp:wrapNone/>
                  <wp:docPr id="3" name="Picture 3" descr="logo CRM transpare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 CRM transpare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4" w:type="dxa"/>
          </w:tcPr>
          <w:p w:rsidR="003A0260" w:rsidRPr="006E3CAA" w:rsidRDefault="004A36C9" w:rsidP="004A36C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1312" behindDoc="1" locked="0" layoutInCell="1" allowOverlap="1" wp14:anchorId="7664FC74" wp14:editId="1B35DE77">
                  <wp:simplePos x="0" y="0"/>
                  <wp:positionH relativeFrom="column">
                    <wp:posOffset>28394</wp:posOffset>
                  </wp:positionH>
                  <wp:positionV relativeFrom="paragraph">
                    <wp:posOffset>73569</wp:posOffset>
                  </wp:positionV>
                  <wp:extent cx="2442518" cy="740229"/>
                  <wp:effectExtent l="0" t="0" r="0" b="3175"/>
                  <wp:wrapNone/>
                  <wp:docPr id="1" name="Picture 1" descr="gobierno_de_guatemala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bierno_de_guatemala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05" cy="7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4A20" w:rsidRPr="00FA47BA" w:rsidRDefault="00FA47BA" w:rsidP="00FA47BA">
      <w:pPr>
        <w:spacing w:after="120" w:line="240" w:lineRule="auto"/>
        <w:jc w:val="center"/>
        <w:rPr>
          <w:lang w:val="en-US"/>
        </w:rPr>
      </w:pPr>
      <w:r w:rsidRPr="00FA47BA">
        <w:rPr>
          <w:lang w:val="en-US"/>
        </w:rPr>
        <w:t>FIRST MEETING</w:t>
      </w:r>
    </w:p>
    <w:p w:rsidR="00FA47BA" w:rsidRDefault="00A06855" w:rsidP="00FA47BA">
      <w:pPr>
        <w:spacing w:after="120" w:line="240" w:lineRule="auto"/>
        <w:jc w:val="center"/>
        <w:rPr>
          <w:lang w:val="en-US"/>
        </w:rPr>
      </w:pPr>
      <w:r w:rsidRPr="00FA47BA">
        <w:rPr>
          <w:lang w:val="en-US"/>
        </w:rPr>
        <w:t xml:space="preserve">AD-HOC </w:t>
      </w:r>
      <w:r w:rsidR="00FA47BA" w:rsidRPr="00FA47BA">
        <w:rPr>
          <w:lang w:val="en-US"/>
        </w:rPr>
        <w:t>GROUP ON MIGRANT CHILDREN</w:t>
      </w:r>
    </w:p>
    <w:p w:rsidR="00B31AEA" w:rsidRPr="00FA47BA" w:rsidRDefault="00B31AEA" w:rsidP="00FA47BA">
      <w:pPr>
        <w:spacing w:after="120" w:line="240" w:lineRule="auto"/>
        <w:jc w:val="center"/>
        <w:rPr>
          <w:lang w:val="en-US"/>
        </w:rPr>
      </w:pPr>
      <w:r w:rsidRPr="00FA47BA">
        <w:rPr>
          <w:lang w:val="en-US"/>
        </w:rPr>
        <w:t>Guatemala</w:t>
      </w:r>
      <w:r w:rsidR="00FA47BA" w:rsidRPr="00FA47BA">
        <w:rPr>
          <w:lang w:val="en-US"/>
        </w:rPr>
        <w:t xml:space="preserve"> City</w:t>
      </w:r>
      <w:r w:rsidRPr="00FA47BA">
        <w:rPr>
          <w:lang w:val="en-US"/>
        </w:rPr>
        <w:t xml:space="preserve">, 28-29 </w:t>
      </w:r>
      <w:r w:rsidR="00FA47BA" w:rsidRPr="00FA47BA">
        <w:rPr>
          <w:lang w:val="en-US"/>
        </w:rPr>
        <w:t xml:space="preserve">August, </w:t>
      </w:r>
      <w:r w:rsidRPr="00FA47BA">
        <w:rPr>
          <w:lang w:val="en-US"/>
        </w:rPr>
        <w:t>2014</w:t>
      </w:r>
    </w:p>
    <w:p w:rsidR="00A06855" w:rsidRPr="00FA47BA" w:rsidRDefault="00A06855" w:rsidP="00FA47BA">
      <w:pPr>
        <w:spacing w:after="120" w:line="240" w:lineRule="auto"/>
        <w:jc w:val="both"/>
        <w:rPr>
          <w:lang w:val="en-US"/>
        </w:rPr>
      </w:pPr>
    </w:p>
    <w:p w:rsidR="00A06855" w:rsidRPr="00FA47BA" w:rsidRDefault="00FA47BA" w:rsidP="00FA47BA">
      <w:pPr>
        <w:spacing w:after="120" w:line="240" w:lineRule="auto"/>
        <w:jc w:val="both"/>
        <w:rPr>
          <w:b/>
          <w:lang w:val="en-US"/>
        </w:rPr>
      </w:pPr>
      <w:r w:rsidRPr="00FA47BA">
        <w:rPr>
          <w:b/>
          <w:lang w:val="en-US"/>
        </w:rPr>
        <w:t>Thursday</w:t>
      </w:r>
      <w:r w:rsidR="00A7458C" w:rsidRPr="00FA47BA">
        <w:rPr>
          <w:b/>
          <w:lang w:val="en-US"/>
        </w:rPr>
        <w:t xml:space="preserve">, </w:t>
      </w:r>
      <w:r w:rsidR="00A06855" w:rsidRPr="00FA47BA">
        <w:rPr>
          <w:b/>
          <w:lang w:val="en-US"/>
        </w:rPr>
        <w:t>28 A</w:t>
      </w:r>
      <w:r w:rsidRPr="00FA47BA">
        <w:rPr>
          <w:b/>
          <w:lang w:val="en-US"/>
        </w:rPr>
        <w:t>ugu</w:t>
      </w:r>
      <w:r>
        <w:rPr>
          <w:b/>
          <w:lang w:val="en-US"/>
        </w:rPr>
        <w:t>st</w:t>
      </w:r>
    </w:p>
    <w:p w:rsidR="00094AD3" w:rsidRPr="00FA47BA" w:rsidRDefault="00094AD3" w:rsidP="00FA47BA">
      <w:pPr>
        <w:spacing w:after="120" w:line="240" w:lineRule="auto"/>
        <w:jc w:val="both"/>
        <w:rPr>
          <w:b/>
          <w:lang w:val="en-US"/>
        </w:rPr>
      </w:pPr>
    </w:p>
    <w:p w:rsidR="00A06855" w:rsidRPr="00FA47BA" w:rsidRDefault="00A06855" w:rsidP="00FA47BA">
      <w:pPr>
        <w:spacing w:after="120" w:line="240" w:lineRule="auto"/>
        <w:jc w:val="both"/>
        <w:rPr>
          <w:lang w:val="en-US"/>
        </w:rPr>
      </w:pPr>
      <w:r w:rsidRPr="00FA47BA">
        <w:rPr>
          <w:lang w:val="en-US"/>
        </w:rPr>
        <w:t xml:space="preserve">8:00 – 8:30 </w:t>
      </w:r>
      <w:r w:rsidRPr="00FA47BA">
        <w:rPr>
          <w:lang w:val="en-US"/>
        </w:rPr>
        <w:tab/>
      </w:r>
      <w:r w:rsidR="00433E79" w:rsidRPr="00FA47BA">
        <w:rPr>
          <w:lang w:val="en-US"/>
        </w:rPr>
        <w:tab/>
      </w:r>
      <w:r w:rsidR="00FA47BA" w:rsidRPr="00FA47BA">
        <w:rPr>
          <w:lang w:val="en-US"/>
        </w:rPr>
        <w:t>Registration of Participants</w:t>
      </w:r>
      <w:r w:rsidRPr="00FA47BA">
        <w:rPr>
          <w:lang w:val="en-US"/>
        </w:rPr>
        <w:t xml:space="preserve"> </w:t>
      </w:r>
    </w:p>
    <w:p w:rsidR="00A06855" w:rsidRPr="00FA47BA" w:rsidRDefault="00A06855" w:rsidP="00FA47BA">
      <w:pPr>
        <w:spacing w:after="120" w:line="240" w:lineRule="auto"/>
        <w:jc w:val="both"/>
        <w:rPr>
          <w:lang w:val="en-US"/>
        </w:rPr>
      </w:pPr>
      <w:r w:rsidRPr="00FA47BA">
        <w:rPr>
          <w:lang w:val="en-US"/>
        </w:rPr>
        <w:t>8:30 – 9:00</w:t>
      </w:r>
      <w:r w:rsidRPr="00FA47BA">
        <w:rPr>
          <w:lang w:val="en-US"/>
        </w:rPr>
        <w:tab/>
      </w:r>
      <w:r w:rsidR="00433E79" w:rsidRPr="00FA47BA">
        <w:rPr>
          <w:lang w:val="en-US"/>
        </w:rPr>
        <w:tab/>
      </w:r>
      <w:r w:rsidR="00FA47BA" w:rsidRPr="00FA47BA">
        <w:rPr>
          <w:lang w:val="en-US"/>
        </w:rPr>
        <w:t>Opening session</w:t>
      </w:r>
    </w:p>
    <w:p w:rsidR="00137F2D" w:rsidRPr="00FA47BA" w:rsidRDefault="00137F2D" w:rsidP="00137F2D">
      <w:pPr>
        <w:spacing w:after="120" w:line="240" w:lineRule="auto"/>
        <w:ind w:left="2124" w:hanging="2124"/>
        <w:jc w:val="both"/>
        <w:rPr>
          <w:lang w:val="en-US"/>
        </w:rPr>
      </w:pPr>
      <w:proofErr w:type="gramStart"/>
      <w:r w:rsidRPr="00137F2D">
        <w:rPr>
          <w:lang w:val="en-US"/>
        </w:rPr>
        <w:t>9:00 – 9:30</w:t>
      </w:r>
      <w:r w:rsidRPr="00137F2D">
        <w:rPr>
          <w:lang w:val="en-US"/>
        </w:rPr>
        <w:tab/>
        <w:t>Current situation of migrant children in the region.</w:t>
      </w:r>
      <w:proofErr w:type="gramEnd"/>
      <w:r w:rsidRPr="00137F2D">
        <w:rPr>
          <w:lang w:val="en-US"/>
        </w:rPr>
        <w:t xml:space="preserve"> </w:t>
      </w:r>
    </w:p>
    <w:p w:rsidR="00433E79" w:rsidRPr="00137F2D" w:rsidRDefault="00433E79" w:rsidP="00FA47BA">
      <w:pPr>
        <w:spacing w:after="120" w:line="240" w:lineRule="auto"/>
        <w:jc w:val="both"/>
        <w:rPr>
          <w:lang w:val="en-US"/>
        </w:rPr>
      </w:pPr>
      <w:r w:rsidRPr="00137F2D">
        <w:rPr>
          <w:lang w:val="en-US"/>
        </w:rPr>
        <w:t>9:30 – 10:00</w:t>
      </w:r>
      <w:r w:rsidRPr="00137F2D">
        <w:rPr>
          <w:lang w:val="en-US"/>
        </w:rPr>
        <w:tab/>
      </w:r>
      <w:r w:rsidRPr="00137F2D">
        <w:rPr>
          <w:lang w:val="en-US"/>
        </w:rPr>
        <w:tab/>
      </w:r>
      <w:r w:rsidR="00FA47BA" w:rsidRPr="00137F2D">
        <w:rPr>
          <w:lang w:val="en-US"/>
        </w:rPr>
        <w:t>Coffee Break</w:t>
      </w:r>
    </w:p>
    <w:p w:rsidR="00CB7288" w:rsidRDefault="00CB7288" w:rsidP="00CB7288">
      <w:pPr>
        <w:spacing w:after="120" w:line="240" w:lineRule="auto"/>
        <w:ind w:left="2124" w:hanging="2124"/>
        <w:jc w:val="both"/>
        <w:rPr>
          <w:lang w:val="en-US"/>
        </w:rPr>
      </w:pPr>
      <w:r>
        <w:rPr>
          <w:lang w:val="en-US"/>
        </w:rPr>
        <w:t>10:00 – 10:3</w:t>
      </w:r>
      <w:r w:rsidR="00433E79" w:rsidRPr="00137F2D">
        <w:rPr>
          <w:lang w:val="en-US"/>
        </w:rPr>
        <w:t>0</w:t>
      </w:r>
      <w:r>
        <w:rPr>
          <w:lang w:val="en-US"/>
        </w:rPr>
        <w:tab/>
      </w:r>
      <w:r>
        <w:rPr>
          <w:lang w:val="en-US"/>
        </w:rPr>
        <w:t xml:space="preserve">Instruments </w:t>
      </w:r>
      <w:r>
        <w:rPr>
          <w:lang w:val="en-US"/>
        </w:rPr>
        <w:t>approved within the RCM framework and c</w:t>
      </w:r>
      <w:r w:rsidRPr="00FA47BA">
        <w:rPr>
          <w:lang w:val="en-US"/>
        </w:rPr>
        <w:t>onsiderations related to the Extraordinary Declaration (XIX RCM, 2014)</w:t>
      </w:r>
    </w:p>
    <w:p w:rsidR="00433E79" w:rsidRDefault="00CB7288" w:rsidP="00CB7288">
      <w:pPr>
        <w:spacing w:after="120" w:line="240" w:lineRule="auto"/>
        <w:ind w:left="2124" w:hanging="2124"/>
        <w:jc w:val="both"/>
        <w:rPr>
          <w:lang w:val="en-US"/>
        </w:rPr>
      </w:pPr>
      <w:r>
        <w:rPr>
          <w:lang w:val="en-US"/>
        </w:rPr>
        <w:t xml:space="preserve">10:30 – 11:15 </w:t>
      </w:r>
      <w:r>
        <w:rPr>
          <w:lang w:val="en-US"/>
        </w:rPr>
        <w:tab/>
      </w:r>
      <w:r w:rsidR="00FA47BA" w:rsidRPr="00CB7288">
        <w:rPr>
          <w:lang w:val="en-US"/>
        </w:rPr>
        <w:t xml:space="preserve">Regional Mechanism for the Comprehensive Protection of Migrant and Refugee Boys, Girls and Adolescents </w:t>
      </w:r>
      <w:r w:rsidR="00137F2D" w:rsidRPr="00CB7288">
        <w:rPr>
          <w:lang w:val="en-US"/>
        </w:rPr>
        <w:t xml:space="preserve">and its Annex </w:t>
      </w:r>
      <w:r w:rsidR="00433E79" w:rsidRPr="00CB7288">
        <w:rPr>
          <w:lang w:val="en-US"/>
        </w:rPr>
        <w:t>(</w:t>
      </w:r>
      <w:r w:rsidR="00137F2D" w:rsidRPr="00CB7288">
        <w:rPr>
          <w:lang w:val="en-US"/>
        </w:rPr>
        <w:t>Definitions and Guiding Principles)</w:t>
      </w:r>
    </w:p>
    <w:p w:rsidR="00CB7288" w:rsidRDefault="00CB7288" w:rsidP="00CB7288">
      <w:pPr>
        <w:spacing w:after="120" w:line="240" w:lineRule="auto"/>
        <w:ind w:left="2124" w:hanging="2124"/>
        <w:jc w:val="both"/>
        <w:rPr>
          <w:lang w:val="en-US"/>
        </w:rPr>
      </w:pPr>
      <w:r>
        <w:rPr>
          <w:lang w:val="en-US"/>
        </w:rPr>
        <w:t>11:15 – 12:30</w:t>
      </w:r>
      <w:r>
        <w:rPr>
          <w:lang w:val="en-US"/>
        </w:rPr>
        <w:tab/>
      </w:r>
      <w:proofErr w:type="gramStart"/>
      <w:r>
        <w:rPr>
          <w:lang w:val="en-US"/>
        </w:rPr>
        <w:t>Reviewing</w:t>
      </w:r>
      <w:proofErr w:type="gramEnd"/>
      <w:r>
        <w:rPr>
          <w:lang w:val="en-US"/>
        </w:rPr>
        <w:t xml:space="preserve"> of </w:t>
      </w:r>
      <w:r w:rsidRPr="00CB7288">
        <w:rPr>
          <w:lang w:val="en-US"/>
        </w:rPr>
        <w:t>regional</w:t>
      </w:r>
      <w:r>
        <w:rPr>
          <w:lang w:val="en-US"/>
        </w:rPr>
        <w:t xml:space="preserve"> </w:t>
      </w:r>
      <w:r>
        <w:rPr>
          <w:lang w:val="en-US"/>
        </w:rPr>
        <w:t>initiatives and meetings (Reports by interested countries)</w:t>
      </w:r>
    </w:p>
    <w:p w:rsidR="00CB7288" w:rsidRDefault="00CB7288" w:rsidP="00CB7288">
      <w:pPr>
        <w:spacing w:after="120" w:line="240" w:lineRule="auto"/>
        <w:ind w:left="2124" w:hanging="2124"/>
        <w:jc w:val="both"/>
        <w:rPr>
          <w:lang w:val="en-US"/>
        </w:rPr>
      </w:pPr>
      <w:r>
        <w:rPr>
          <w:lang w:val="en-US"/>
        </w:rPr>
        <w:t>12:30 – 13:30</w:t>
      </w:r>
      <w:r>
        <w:rPr>
          <w:lang w:val="en-US"/>
        </w:rPr>
        <w:tab/>
        <w:t>Lunch</w:t>
      </w:r>
    </w:p>
    <w:p w:rsidR="00F662EA" w:rsidRDefault="00CB7288" w:rsidP="00FA47BA">
      <w:pPr>
        <w:spacing w:after="120" w:line="240" w:lineRule="auto"/>
        <w:jc w:val="both"/>
        <w:rPr>
          <w:lang w:val="en-US"/>
        </w:rPr>
      </w:pPr>
      <w:proofErr w:type="gramStart"/>
      <w:r>
        <w:rPr>
          <w:lang w:val="en-US"/>
        </w:rPr>
        <w:t xml:space="preserve">13:30 – 15:15 </w:t>
      </w:r>
      <w:r>
        <w:rPr>
          <w:lang w:val="en-US"/>
        </w:rPr>
        <w:tab/>
      </w:r>
      <w:r>
        <w:rPr>
          <w:lang w:val="en-US"/>
        </w:rPr>
        <w:tab/>
      </w:r>
      <w:r w:rsidR="00137F2D" w:rsidRPr="00137F2D">
        <w:rPr>
          <w:lang w:val="en-US"/>
        </w:rPr>
        <w:t>Principle of the Best Interest of the Child and its applicability.</w:t>
      </w:r>
      <w:proofErr w:type="gramEnd"/>
      <w:r w:rsidR="00F662EA">
        <w:rPr>
          <w:lang w:val="en-US"/>
        </w:rPr>
        <w:t xml:space="preserve"> Inter-agency  </w:t>
      </w:r>
    </w:p>
    <w:p w:rsidR="00433E79" w:rsidRPr="00137F2D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presentation (IOM, UNHCR, UNICEF)</w:t>
      </w:r>
    </w:p>
    <w:p w:rsidR="001A6BF4" w:rsidRPr="00C0214D" w:rsidRDefault="00F662EA" w:rsidP="00CB7288">
      <w:pPr>
        <w:spacing w:after="120" w:line="240" w:lineRule="auto"/>
        <w:ind w:left="2124" w:hanging="2124"/>
        <w:jc w:val="both"/>
        <w:rPr>
          <w:lang w:val="en-US"/>
        </w:rPr>
      </w:pPr>
      <w:r>
        <w:rPr>
          <w:lang w:val="en-US"/>
        </w:rPr>
        <w:t>1</w:t>
      </w:r>
      <w:r w:rsidR="00CB7288">
        <w:rPr>
          <w:lang w:val="en-US"/>
        </w:rPr>
        <w:t>5</w:t>
      </w:r>
      <w:r>
        <w:rPr>
          <w:lang w:val="en-US"/>
        </w:rPr>
        <w:t>:</w:t>
      </w:r>
      <w:r w:rsidR="00CB7288">
        <w:rPr>
          <w:lang w:val="en-US"/>
        </w:rPr>
        <w:t>15</w:t>
      </w:r>
      <w:r w:rsidR="001A6BF4" w:rsidRPr="00137F2D">
        <w:rPr>
          <w:lang w:val="en-US"/>
        </w:rPr>
        <w:t xml:space="preserve"> – 1</w:t>
      </w:r>
      <w:r w:rsidR="00CB7288">
        <w:rPr>
          <w:lang w:val="en-US"/>
        </w:rPr>
        <w:t>6</w:t>
      </w:r>
      <w:r w:rsidR="001A6BF4" w:rsidRPr="00137F2D">
        <w:rPr>
          <w:lang w:val="en-US"/>
        </w:rPr>
        <w:t>:00</w:t>
      </w:r>
      <w:r w:rsidR="00433E79" w:rsidRPr="00137F2D">
        <w:rPr>
          <w:lang w:val="en-US"/>
        </w:rPr>
        <w:tab/>
      </w:r>
      <w:r w:rsidR="00CB7288">
        <w:rPr>
          <w:lang w:val="en-US"/>
        </w:rPr>
        <w:t>P</w:t>
      </w:r>
      <w:r w:rsidR="001A6BF4" w:rsidRPr="00C0214D">
        <w:rPr>
          <w:lang w:val="en-US"/>
        </w:rPr>
        <w:t xml:space="preserve">lan </w:t>
      </w:r>
      <w:r w:rsidR="00C0214D" w:rsidRPr="00C0214D">
        <w:rPr>
          <w:lang w:val="en-US"/>
        </w:rPr>
        <w:t xml:space="preserve">for Regional Actions for the Consular Protection and </w:t>
      </w:r>
      <w:r w:rsidR="00CB7288">
        <w:rPr>
          <w:lang w:val="en-US"/>
        </w:rPr>
        <w:t>actions in countries of transit and destination</w:t>
      </w:r>
    </w:p>
    <w:p w:rsidR="00C0214D" w:rsidRDefault="00C0214D" w:rsidP="00C0214D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lang w:val="en-US"/>
        </w:rPr>
      </w:pPr>
      <w:r w:rsidRPr="00C0214D">
        <w:rPr>
          <w:lang w:val="en-US"/>
        </w:rPr>
        <w:t>Actions for the reception of foreign children and their immediate assistance and protection</w:t>
      </w:r>
    </w:p>
    <w:p w:rsidR="00C0214D" w:rsidRDefault="00C0214D" w:rsidP="00C0214D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lang w:val="en-US"/>
        </w:rPr>
      </w:pPr>
      <w:r w:rsidRPr="00C0214D">
        <w:rPr>
          <w:lang w:val="en-US"/>
        </w:rPr>
        <w:t>Protective actions in integration processes</w:t>
      </w:r>
    </w:p>
    <w:p w:rsidR="00C0214D" w:rsidRPr="00C0214D" w:rsidRDefault="00C0214D" w:rsidP="00C0214D">
      <w:pPr>
        <w:pStyle w:val="ListParagraph"/>
        <w:numPr>
          <w:ilvl w:val="3"/>
          <w:numId w:val="3"/>
        </w:numPr>
        <w:spacing w:after="120" w:line="240" w:lineRule="auto"/>
        <w:jc w:val="both"/>
        <w:rPr>
          <w:lang w:val="en-US"/>
        </w:rPr>
      </w:pPr>
      <w:r>
        <w:rPr>
          <w:lang w:val="en-US"/>
        </w:rPr>
        <w:t>Protective actions in return processes</w:t>
      </w:r>
    </w:p>
    <w:p w:rsidR="001A6BF4" w:rsidRPr="00EA3146" w:rsidRDefault="001A6BF4" w:rsidP="00FA47BA">
      <w:pPr>
        <w:spacing w:after="120" w:line="240" w:lineRule="auto"/>
        <w:jc w:val="both"/>
        <w:rPr>
          <w:lang w:val="en-US"/>
        </w:rPr>
      </w:pPr>
      <w:r>
        <w:rPr>
          <w:lang w:val="es-MX"/>
        </w:rPr>
        <w:t xml:space="preserve">16:00 </w:t>
      </w:r>
      <w:r w:rsidR="00A7458C">
        <w:rPr>
          <w:lang w:val="es-MX"/>
        </w:rPr>
        <w:t xml:space="preserve">– 16:15 </w:t>
      </w:r>
      <w:r w:rsidR="00A7458C">
        <w:rPr>
          <w:lang w:val="es-MX"/>
        </w:rPr>
        <w:tab/>
      </w:r>
      <w:r w:rsidR="00A7458C">
        <w:rPr>
          <w:lang w:val="es-MX"/>
        </w:rPr>
        <w:tab/>
      </w:r>
      <w:r w:rsidR="00C0214D" w:rsidRPr="00EA3146">
        <w:rPr>
          <w:lang w:val="en-US"/>
        </w:rPr>
        <w:t>Coffee Break</w:t>
      </w:r>
    </w:p>
    <w:p w:rsidR="00A7458C" w:rsidRPr="00EA3146" w:rsidRDefault="00CB7288" w:rsidP="00EA3146">
      <w:pPr>
        <w:spacing w:after="120" w:line="240" w:lineRule="auto"/>
        <w:ind w:left="2124" w:hanging="2124"/>
        <w:jc w:val="both"/>
        <w:rPr>
          <w:lang w:val="en-US"/>
        </w:rPr>
      </w:pPr>
      <w:r>
        <w:rPr>
          <w:lang w:val="en-US"/>
        </w:rPr>
        <w:t>16:15 – 17:30</w:t>
      </w:r>
      <w:r>
        <w:rPr>
          <w:lang w:val="en-US"/>
        </w:rPr>
        <w:tab/>
      </w:r>
      <w:r w:rsidR="00EA3146" w:rsidRPr="00C0214D">
        <w:rPr>
          <w:lang w:val="en-US"/>
        </w:rPr>
        <w:t xml:space="preserve">Plan for Regional Actions for the Consular Protection and </w:t>
      </w:r>
      <w:r>
        <w:rPr>
          <w:lang w:val="en-US"/>
        </w:rPr>
        <w:t>actions in countries of transit and destination</w:t>
      </w:r>
      <w:r w:rsidR="00EA3146">
        <w:rPr>
          <w:lang w:val="en-US"/>
        </w:rPr>
        <w:t xml:space="preserve"> (continues)</w:t>
      </w:r>
    </w:p>
    <w:p w:rsidR="00EA3146" w:rsidRPr="00EA3146" w:rsidRDefault="00EA3146" w:rsidP="00FA47BA">
      <w:pPr>
        <w:spacing w:after="120" w:line="240" w:lineRule="auto"/>
        <w:jc w:val="both"/>
        <w:rPr>
          <w:b/>
          <w:lang w:val="en-US"/>
        </w:rPr>
      </w:pPr>
    </w:p>
    <w:p w:rsidR="004A36C9" w:rsidRPr="00E82559" w:rsidRDefault="004A36C9">
      <w:pPr>
        <w:rPr>
          <w:b/>
          <w:lang w:val="en-US"/>
        </w:rPr>
      </w:pPr>
      <w:r w:rsidRPr="00E82559">
        <w:rPr>
          <w:b/>
          <w:lang w:val="en-US"/>
        </w:rPr>
        <w:br w:type="page"/>
      </w:r>
    </w:p>
    <w:p w:rsidR="00A7458C" w:rsidRPr="00E82559" w:rsidRDefault="00EA3146" w:rsidP="00FA47BA">
      <w:pPr>
        <w:spacing w:after="120" w:line="240" w:lineRule="auto"/>
        <w:jc w:val="both"/>
        <w:rPr>
          <w:b/>
          <w:lang w:val="en-US"/>
        </w:rPr>
      </w:pPr>
      <w:r w:rsidRPr="00E82559">
        <w:rPr>
          <w:b/>
          <w:lang w:val="en-US"/>
        </w:rPr>
        <w:lastRenderedPageBreak/>
        <w:t>Friday</w:t>
      </w:r>
      <w:r w:rsidR="00A7458C" w:rsidRPr="00E82559">
        <w:rPr>
          <w:b/>
          <w:lang w:val="en-US"/>
        </w:rPr>
        <w:t xml:space="preserve">, 29 </w:t>
      </w:r>
      <w:r w:rsidRPr="00E82559">
        <w:rPr>
          <w:b/>
          <w:lang w:val="en-US"/>
        </w:rPr>
        <w:t>August, 2014</w:t>
      </w:r>
    </w:p>
    <w:p w:rsidR="00B16DD3" w:rsidRPr="00E82559" w:rsidRDefault="00B16DD3" w:rsidP="00FA47BA">
      <w:pPr>
        <w:spacing w:after="120" w:line="240" w:lineRule="auto"/>
        <w:jc w:val="both"/>
        <w:rPr>
          <w:b/>
          <w:lang w:val="en-US"/>
        </w:rPr>
      </w:pPr>
    </w:p>
    <w:p w:rsidR="00A7458C" w:rsidRPr="00EA3146" w:rsidRDefault="00A7458C" w:rsidP="00FA47BA">
      <w:pPr>
        <w:spacing w:after="120" w:line="240" w:lineRule="auto"/>
        <w:jc w:val="both"/>
        <w:rPr>
          <w:lang w:val="en-US"/>
        </w:rPr>
      </w:pPr>
      <w:r w:rsidRPr="00EA3146">
        <w:rPr>
          <w:lang w:val="en-US"/>
        </w:rPr>
        <w:t>8:00 – 10:00</w:t>
      </w:r>
      <w:r w:rsidRPr="00EA3146">
        <w:rPr>
          <w:lang w:val="en-US"/>
        </w:rPr>
        <w:tab/>
      </w:r>
      <w:r w:rsidRPr="00EA3146">
        <w:rPr>
          <w:lang w:val="en-US"/>
        </w:rPr>
        <w:tab/>
      </w:r>
      <w:r w:rsidR="00EA3146" w:rsidRPr="00EA3146">
        <w:rPr>
          <w:lang w:val="en-US"/>
        </w:rPr>
        <w:t>Plan for Regional Actions for Psychosocial Care and Reception</w:t>
      </w:r>
      <w:r w:rsidRPr="00EA3146">
        <w:rPr>
          <w:lang w:val="en-US"/>
        </w:rPr>
        <w:t xml:space="preserve"> </w:t>
      </w:r>
    </w:p>
    <w:p w:rsidR="00B31AEA" w:rsidRPr="00EA3146" w:rsidRDefault="00EA3146" w:rsidP="00FA47BA">
      <w:pPr>
        <w:pStyle w:val="ListParagraph"/>
        <w:numPr>
          <w:ilvl w:val="0"/>
          <w:numId w:val="4"/>
        </w:numPr>
        <w:spacing w:after="120" w:line="240" w:lineRule="auto"/>
        <w:ind w:left="2552"/>
        <w:jc w:val="both"/>
        <w:rPr>
          <w:lang w:val="en-US"/>
        </w:rPr>
      </w:pPr>
      <w:r w:rsidRPr="00EA3146">
        <w:rPr>
          <w:lang w:val="en-US"/>
        </w:rPr>
        <w:t>Protective actions during reception and reintegra</w:t>
      </w:r>
      <w:r>
        <w:rPr>
          <w:lang w:val="en-US"/>
        </w:rPr>
        <w:t xml:space="preserve">tion </w:t>
      </w:r>
      <w:r w:rsidR="00CF707C">
        <w:rPr>
          <w:lang w:val="en-US"/>
        </w:rPr>
        <w:t xml:space="preserve">processes </w:t>
      </w:r>
      <w:r>
        <w:rPr>
          <w:lang w:val="en-US"/>
        </w:rPr>
        <w:t>in the countries of origin</w:t>
      </w:r>
    </w:p>
    <w:p w:rsidR="00A7458C" w:rsidRDefault="00A7458C" w:rsidP="00FA47BA">
      <w:pPr>
        <w:spacing w:after="120" w:line="240" w:lineRule="auto"/>
        <w:jc w:val="both"/>
        <w:rPr>
          <w:lang w:val="en-US"/>
        </w:rPr>
      </w:pPr>
      <w:r w:rsidRPr="00E82559">
        <w:rPr>
          <w:lang w:val="en-US"/>
        </w:rPr>
        <w:t>10:00 – 10:30</w:t>
      </w:r>
      <w:r w:rsidRPr="00E82559">
        <w:rPr>
          <w:lang w:val="en-US"/>
        </w:rPr>
        <w:tab/>
      </w:r>
      <w:r w:rsidRPr="00E82559">
        <w:rPr>
          <w:lang w:val="en-US"/>
        </w:rPr>
        <w:tab/>
      </w:r>
      <w:r w:rsidR="00EA3146" w:rsidRPr="00E82559">
        <w:rPr>
          <w:lang w:val="en-US"/>
        </w:rPr>
        <w:t>Coffee Break</w:t>
      </w:r>
    </w:p>
    <w:p w:rsidR="00F662EA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>10:30 – 11:30                Summary of first day</w:t>
      </w:r>
      <w:r w:rsidR="00CB7288">
        <w:rPr>
          <w:lang w:val="en-US"/>
        </w:rPr>
        <w:t xml:space="preserve"> and participation of the Vice-M</w:t>
      </w:r>
      <w:r>
        <w:rPr>
          <w:lang w:val="en-US"/>
        </w:rPr>
        <w:t xml:space="preserve">inisters from El </w:t>
      </w:r>
    </w:p>
    <w:p w:rsidR="00F662EA" w:rsidRPr="00E82559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Salvador, Guatemala and Honduras.</w:t>
      </w:r>
    </w:p>
    <w:p w:rsidR="00A7458C" w:rsidRPr="00CF707C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>11:30 – 14</w:t>
      </w:r>
      <w:r w:rsidR="00A7458C" w:rsidRPr="00CF707C">
        <w:rPr>
          <w:lang w:val="en-US"/>
        </w:rPr>
        <w:t>:00</w:t>
      </w:r>
      <w:r w:rsidR="00A7458C" w:rsidRPr="00CF707C">
        <w:rPr>
          <w:lang w:val="en-US"/>
        </w:rPr>
        <w:tab/>
      </w:r>
      <w:r w:rsidR="00A7458C" w:rsidRPr="00CF707C">
        <w:rPr>
          <w:lang w:val="en-US"/>
        </w:rPr>
        <w:tab/>
      </w:r>
      <w:r w:rsidR="00CF707C" w:rsidRPr="00CF707C">
        <w:rPr>
          <w:lang w:val="en-US"/>
        </w:rPr>
        <w:t>Plan for Regional Actions for Reintegration/Integration</w:t>
      </w:r>
      <w:r w:rsidR="00A7458C" w:rsidRPr="00CF707C">
        <w:rPr>
          <w:lang w:val="en-US"/>
        </w:rPr>
        <w:t xml:space="preserve"> </w:t>
      </w:r>
    </w:p>
    <w:p w:rsidR="00CF707C" w:rsidRPr="00EA3146" w:rsidRDefault="00CF707C" w:rsidP="00CF707C">
      <w:pPr>
        <w:pStyle w:val="ListParagraph"/>
        <w:numPr>
          <w:ilvl w:val="0"/>
          <w:numId w:val="4"/>
        </w:numPr>
        <w:spacing w:after="120" w:line="240" w:lineRule="auto"/>
        <w:ind w:left="2552"/>
        <w:jc w:val="both"/>
        <w:rPr>
          <w:lang w:val="en-US"/>
        </w:rPr>
      </w:pPr>
      <w:r w:rsidRPr="00EA3146">
        <w:rPr>
          <w:lang w:val="en-US"/>
        </w:rPr>
        <w:t>Protective actions during reception and reintegra</w:t>
      </w:r>
      <w:r>
        <w:rPr>
          <w:lang w:val="en-US"/>
        </w:rPr>
        <w:t>tion processes in the countries of origin</w:t>
      </w:r>
    </w:p>
    <w:p w:rsidR="00A7458C" w:rsidRPr="00E82559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>14:00 – 15:0</w:t>
      </w:r>
      <w:r w:rsidR="00A7458C" w:rsidRPr="00E82559">
        <w:rPr>
          <w:lang w:val="en-US"/>
        </w:rPr>
        <w:t>0</w:t>
      </w:r>
      <w:r w:rsidR="00A7458C" w:rsidRPr="00E82559">
        <w:rPr>
          <w:lang w:val="en-US"/>
        </w:rPr>
        <w:tab/>
      </w:r>
      <w:r w:rsidR="00A7458C" w:rsidRPr="00E82559">
        <w:rPr>
          <w:lang w:val="en-US"/>
        </w:rPr>
        <w:tab/>
      </w:r>
      <w:r w:rsidR="00CF707C" w:rsidRPr="00E82559">
        <w:rPr>
          <w:lang w:val="en-US"/>
        </w:rPr>
        <w:t>Lunch</w:t>
      </w:r>
      <w:r w:rsidR="00A7458C" w:rsidRPr="00E82559">
        <w:rPr>
          <w:lang w:val="en-US"/>
        </w:rPr>
        <w:t xml:space="preserve"> </w:t>
      </w:r>
    </w:p>
    <w:p w:rsidR="00A06855" w:rsidRPr="00CF707C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>15:00 – 17</w:t>
      </w:r>
      <w:r w:rsidR="00A7458C" w:rsidRPr="00CF707C">
        <w:rPr>
          <w:lang w:val="en-US"/>
        </w:rPr>
        <w:t>:00</w:t>
      </w:r>
      <w:r w:rsidR="00A7458C" w:rsidRPr="00CF707C">
        <w:rPr>
          <w:lang w:val="en-US"/>
        </w:rPr>
        <w:tab/>
      </w:r>
      <w:r w:rsidR="00A7458C" w:rsidRPr="00CF707C">
        <w:rPr>
          <w:lang w:val="en-US"/>
        </w:rPr>
        <w:tab/>
      </w:r>
      <w:r w:rsidR="00CF707C" w:rsidRPr="00CF707C">
        <w:rPr>
          <w:lang w:val="en-US"/>
        </w:rPr>
        <w:t xml:space="preserve">Plan for Regional Actions </w:t>
      </w:r>
      <w:r w:rsidR="00CF707C">
        <w:rPr>
          <w:lang w:val="en-US"/>
        </w:rPr>
        <w:t xml:space="preserve">of </w:t>
      </w:r>
      <w:r w:rsidR="00CF707C" w:rsidRPr="00CF707C">
        <w:rPr>
          <w:lang w:val="en-US"/>
        </w:rPr>
        <w:t>Prevention</w:t>
      </w:r>
    </w:p>
    <w:p w:rsidR="00CF707C" w:rsidRDefault="00CF707C" w:rsidP="00CF707C">
      <w:pPr>
        <w:pStyle w:val="ListParagraph"/>
        <w:numPr>
          <w:ilvl w:val="0"/>
          <w:numId w:val="4"/>
        </w:numPr>
        <w:spacing w:after="120" w:line="240" w:lineRule="auto"/>
        <w:ind w:left="2552"/>
        <w:jc w:val="both"/>
        <w:rPr>
          <w:lang w:val="en-US"/>
        </w:rPr>
      </w:pPr>
      <w:r w:rsidRPr="00CF707C">
        <w:rPr>
          <w:lang w:val="en-US"/>
        </w:rPr>
        <w:t>Protective actions before leaving</w:t>
      </w:r>
    </w:p>
    <w:p w:rsidR="00CB7288" w:rsidRPr="00CF707C" w:rsidRDefault="00CB7288" w:rsidP="00CF707C">
      <w:pPr>
        <w:pStyle w:val="ListParagraph"/>
        <w:numPr>
          <w:ilvl w:val="0"/>
          <w:numId w:val="4"/>
        </w:numPr>
        <w:spacing w:after="120" w:line="240" w:lineRule="auto"/>
        <w:ind w:left="2552"/>
        <w:jc w:val="both"/>
        <w:rPr>
          <w:lang w:val="en-US"/>
        </w:rPr>
      </w:pPr>
      <w:r>
        <w:rPr>
          <w:lang w:val="en-US"/>
        </w:rPr>
        <w:t xml:space="preserve">Actions to promote settlement </w:t>
      </w:r>
    </w:p>
    <w:p w:rsidR="00A7458C" w:rsidRPr="00CF707C" w:rsidRDefault="00F662EA" w:rsidP="00FA47BA">
      <w:pPr>
        <w:spacing w:after="120" w:line="240" w:lineRule="auto"/>
        <w:jc w:val="both"/>
        <w:rPr>
          <w:lang w:val="es-CR"/>
        </w:rPr>
      </w:pPr>
      <w:r>
        <w:rPr>
          <w:lang w:val="es-CR"/>
        </w:rPr>
        <w:t>17:00 – 17</w:t>
      </w:r>
      <w:r w:rsidR="00A7458C" w:rsidRPr="00CF707C">
        <w:rPr>
          <w:lang w:val="es-CR"/>
        </w:rPr>
        <w:t>:15</w:t>
      </w:r>
      <w:r w:rsidR="00A7458C" w:rsidRPr="00CF707C">
        <w:rPr>
          <w:lang w:val="es-CR"/>
        </w:rPr>
        <w:tab/>
      </w:r>
      <w:r w:rsidR="00A7458C" w:rsidRPr="00CF707C">
        <w:rPr>
          <w:lang w:val="es-CR"/>
        </w:rPr>
        <w:tab/>
      </w:r>
      <w:r w:rsidR="00CF707C" w:rsidRPr="00CF707C">
        <w:rPr>
          <w:lang w:val="en-US"/>
        </w:rPr>
        <w:t>Coffee</w:t>
      </w:r>
      <w:r w:rsidR="00CF707C" w:rsidRPr="00CF707C">
        <w:rPr>
          <w:lang w:val="es-CR"/>
        </w:rPr>
        <w:t xml:space="preserve"> Break</w:t>
      </w:r>
    </w:p>
    <w:p w:rsidR="00A06855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>17</w:t>
      </w:r>
      <w:r w:rsidR="00A7458C" w:rsidRPr="00CF707C">
        <w:rPr>
          <w:lang w:val="en-US"/>
        </w:rPr>
        <w:t xml:space="preserve">:15 - </w:t>
      </w:r>
      <w:r w:rsidR="00A7458C" w:rsidRPr="00CF707C">
        <w:rPr>
          <w:lang w:val="en-US"/>
        </w:rPr>
        <w:tab/>
      </w:r>
      <w:r>
        <w:rPr>
          <w:lang w:val="en-US"/>
        </w:rPr>
        <w:t>18:00</w:t>
      </w:r>
      <w:r w:rsidR="00B31AEA" w:rsidRPr="00CF707C">
        <w:rPr>
          <w:lang w:val="en-US"/>
        </w:rPr>
        <w:t xml:space="preserve"> </w:t>
      </w:r>
      <w:r w:rsidR="00B31AEA" w:rsidRPr="00CF707C">
        <w:rPr>
          <w:lang w:val="en-US"/>
        </w:rPr>
        <w:tab/>
      </w:r>
      <w:r w:rsidR="00B31AEA" w:rsidRPr="00CF707C">
        <w:rPr>
          <w:lang w:val="en-US"/>
        </w:rPr>
        <w:tab/>
      </w:r>
      <w:r w:rsidR="00CF707C" w:rsidRPr="00CF707C">
        <w:rPr>
          <w:lang w:val="en-US"/>
        </w:rPr>
        <w:t>Defining a follow</w:t>
      </w:r>
      <w:r w:rsidR="00CB7288">
        <w:rPr>
          <w:lang w:val="en-US"/>
        </w:rPr>
        <w:t>-</w:t>
      </w:r>
      <w:r w:rsidR="00CF707C" w:rsidRPr="00CF707C">
        <w:rPr>
          <w:lang w:val="en-US"/>
        </w:rPr>
        <w:t xml:space="preserve">up route and conclusions. </w:t>
      </w:r>
      <w:bookmarkStart w:id="0" w:name="_GoBack"/>
      <w:bookmarkEnd w:id="0"/>
    </w:p>
    <w:p w:rsidR="00F662EA" w:rsidRPr="00CF707C" w:rsidRDefault="00F662EA" w:rsidP="00FA47BA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18:00 – 18:30                Closing </w:t>
      </w:r>
    </w:p>
    <w:sectPr w:rsidR="00F662EA" w:rsidRPr="00CF707C">
      <w:headerReference w:type="even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B7" w:rsidRDefault="00200AB7" w:rsidP="00433E79">
      <w:pPr>
        <w:spacing w:after="0" w:line="240" w:lineRule="auto"/>
      </w:pPr>
      <w:r>
        <w:separator/>
      </w:r>
    </w:p>
  </w:endnote>
  <w:endnote w:type="continuationSeparator" w:id="0">
    <w:p w:rsidR="00200AB7" w:rsidRDefault="00200AB7" w:rsidP="0043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B7" w:rsidRDefault="00200AB7" w:rsidP="00433E79">
      <w:pPr>
        <w:spacing w:after="0" w:line="240" w:lineRule="auto"/>
      </w:pPr>
      <w:r>
        <w:separator/>
      </w:r>
    </w:p>
  </w:footnote>
  <w:footnote w:type="continuationSeparator" w:id="0">
    <w:p w:rsidR="00200AB7" w:rsidRDefault="00200AB7" w:rsidP="0043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79" w:rsidRDefault="00C23F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0176" o:spid="_x0000_s2050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79" w:rsidRDefault="00C23F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0175" o:spid="_x0000_s2049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147"/>
    <w:multiLevelType w:val="hybridMultilevel"/>
    <w:tmpl w:val="0B82EEAC"/>
    <w:lvl w:ilvl="0" w:tplc="10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">
    <w:nsid w:val="3B642C6E"/>
    <w:multiLevelType w:val="hybridMultilevel"/>
    <w:tmpl w:val="A626AEE0"/>
    <w:lvl w:ilvl="0" w:tplc="C192990A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3210" w:hanging="360"/>
      </w:pPr>
    </w:lvl>
    <w:lvl w:ilvl="2" w:tplc="100A001B" w:tentative="1">
      <w:start w:val="1"/>
      <w:numFmt w:val="lowerRoman"/>
      <w:lvlText w:val="%3."/>
      <w:lvlJc w:val="right"/>
      <w:pPr>
        <w:ind w:left="3930" w:hanging="180"/>
      </w:pPr>
    </w:lvl>
    <w:lvl w:ilvl="3" w:tplc="100A000F" w:tentative="1">
      <w:start w:val="1"/>
      <w:numFmt w:val="decimal"/>
      <w:lvlText w:val="%4."/>
      <w:lvlJc w:val="left"/>
      <w:pPr>
        <w:ind w:left="4650" w:hanging="360"/>
      </w:pPr>
    </w:lvl>
    <w:lvl w:ilvl="4" w:tplc="100A0019" w:tentative="1">
      <w:start w:val="1"/>
      <w:numFmt w:val="lowerLetter"/>
      <w:lvlText w:val="%5."/>
      <w:lvlJc w:val="left"/>
      <w:pPr>
        <w:ind w:left="5370" w:hanging="360"/>
      </w:pPr>
    </w:lvl>
    <w:lvl w:ilvl="5" w:tplc="100A001B" w:tentative="1">
      <w:start w:val="1"/>
      <w:numFmt w:val="lowerRoman"/>
      <w:lvlText w:val="%6."/>
      <w:lvlJc w:val="right"/>
      <w:pPr>
        <w:ind w:left="6090" w:hanging="180"/>
      </w:pPr>
    </w:lvl>
    <w:lvl w:ilvl="6" w:tplc="100A000F" w:tentative="1">
      <w:start w:val="1"/>
      <w:numFmt w:val="decimal"/>
      <w:lvlText w:val="%7."/>
      <w:lvlJc w:val="left"/>
      <w:pPr>
        <w:ind w:left="6810" w:hanging="360"/>
      </w:pPr>
    </w:lvl>
    <w:lvl w:ilvl="7" w:tplc="100A0019" w:tentative="1">
      <w:start w:val="1"/>
      <w:numFmt w:val="lowerLetter"/>
      <w:lvlText w:val="%8."/>
      <w:lvlJc w:val="left"/>
      <w:pPr>
        <w:ind w:left="7530" w:hanging="360"/>
      </w:pPr>
    </w:lvl>
    <w:lvl w:ilvl="8" w:tplc="10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E3C6E5E"/>
    <w:multiLevelType w:val="hybridMultilevel"/>
    <w:tmpl w:val="A1608A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D4810"/>
    <w:multiLevelType w:val="hybridMultilevel"/>
    <w:tmpl w:val="B34C00C0"/>
    <w:lvl w:ilvl="0" w:tplc="10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">
    <w:nsid w:val="6D971882"/>
    <w:multiLevelType w:val="hybridMultilevel"/>
    <w:tmpl w:val="B7B8AE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5"/>
    <w:rsid w:val="00094AD3"/>
    <w:rsid w:val="00137F2D"/>
    <w:rsid w:val="001A6BF4"/>
    <w:rsid w:val="00200AB7"/>
    <w:rsid w:val="00390B61"/>
    <w:rsid w:val="003A0260"/>
    <w:rsid w:val="003A4A20"/>
    <w:rsid w:val="003F161F"/>
    <w:rsid w:val="00433E79"/>
    <w:rsid w:val="004A36C9"/>
    <w:rsid w:val="005620C2"/>
    <w:rsid w:val="006E729D"/>
    <w:rsid w:val="00791C33"/>
    <w:rsid w:val="007C7BC6"/>
    <w:rsid w:val="00A06855"/>
    <w:rsid w:val="00A7458C"/>
    <w:rsid w:val="00AF23E5"/>
    <w:rsid w:val="00B16DD3"/>
    <w:rsid w:val="00B31AEA"/>
    <w:rsid w:val="00C0214D"/>
    <w:rsid w:val="00CB7288"/>
    <w:rsid w:val="00CD10F9"/>
    <w:rsid w:val="00CF707C"/>
    <w:rsid w:val="00D52049"/>
    <w:rsid w:val="00E82559"/>
    <w:rsid w:val="00EA3146"/>
    <w:rsid w:val="00F662EA"/>
    <w:rsid w:val="00F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79"/>
  </w:style>
  <w:style w:type="paragraph" w:styleId="Footer">
    <w:name w:val="footer"/>
    <w:basedOn w:val="Normal"/>
    <w:link w:val="Foot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79"/>
  </w:style>
  <w:style w:type="paragraph" w:styleId="ListParagraph">
    <w:name w:val="List Paragraph"/>
    <w:basedOn w:val="Normal"/>
    <w:uiPriority w:val="34"/>
    <w:qFormat/>
    <w:rsid w:val="00B31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79"/>
  </w:style>
  <w:style w:type="paragraph" w:styleId="Footer">
    <w:name w:val="footer"/>
    <w:basedOn w:val="Normal"/>
    <w:link w:val="FooterChar"/>
    <w:uiPriority w:val="99"/>
    <w:unhideWhenUsed/>
    <w:rsid w:val="0043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79"/>
  </w:style>
  <w:style w:type="paragraph" w:styleId="ListParagraph">
    <w:name w:val="List Paragraph"/>
    <w:basedOn w:val="Normal"/>
    <w:uiPriority w:val="34"/>
    <w:qFormat/>
    <w:rsid w:val="00B31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MUÑOZ Maribel</cp:lastModifiedBy>
  <cp:revision>2</cp:revision>
  <cp:lastPrinted>2014-08-01T20:56:00Z</cp:lastPrinted>
  <dcterms:created xsi:type="dcterms:W3CDTF">2014-08-28T00:24:00Z</dcterms:created>
  <dcterms:modified xsi:type="dcterms:W3CDTF">2014-08-28T00:24:00Z</dcterms:modified>
</cp:coreProperties>
</file>