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7A" w:rsidRDefault="00C1628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-855980</wp:posOffset>
            </wp:positionH>
            <wp:positionV relativeFrom="paragraph">
              <wp:posOffset>-868045</wp:posOffset>
            </wp:positionV>
            <wp:extent cx="7294245" cy="10026650"/>
            <wp:effectExtent l="0" t="0" r="190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guimiento_Terrorismo_es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4245" cy="1002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24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89"/>
    <w:rsid w:val="007B7C93"/>
    <w:rsid w:val="00812E9C"/>
    <w:rsid w:val="00C1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 Ana Paola</dc:creator>
  <cp:lastModifiedBy>CON Ana Paola</cp:lastModifiedBy>
  <cp:revision>1</cp:revision>
  <dcterms:created xsi:type="dcterms:W3CDTF">2017-04-03T17:32:00Z</dcterms:created>
  <dcterms:modified xsi:type="dcterms:W3CDTF">2017-04-03T17:33:00Z</dcterms:modified>
</cp:coreProperties>
</file>